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099" w:rsidRPr="00FE69D8" w:rsidRDefault="00FE69D8" w:rsidP="00CA52EB">
      <w:pPr>
        <w:pStyle w:val="Heading1"/>
      </w:pPr>
      <w:bookmarkStart w:id="0" w:name="_Toc372879478"/>
      <w:r w:rsidRPr="00FE69D8">
        <w:t>Introduction</w:t>
      </w:r>
      <w:bookmarkEnd w:id="0"/>
    </w:p>
    <w:p w:rsidR="00FE69D8" w:rsidRDefault="00FE69D8" w:rsidP="00CA52EB">
      <w:pPr>
        <w:pStyle w:val="Heading2"/>
      </w:pPr>
      <w:bookmarkStart w:id="1" w:name="_Toc372879479"/>
      <w:r w:rsidRPr="00E20B4F">
        <w:t>Background</w:t>
      </w:r>
      <w:bookmarkEnd w:id="1"/>
    </w:p>
    <w:p w:rsidR="00FE69D8" w:rsidRPr="00E20B4F" w:rsidRDefault="0032378D" w:rsidP="00FE69D8">
      <w:r>
        <w:t>In</w:t>
      </w:r>
      <w:r w:rsidR="00FE69D8">
        <w:t xml:space="preserve"> 2003 SNV, in cooperation with the Ministry of Agricultural and Rural Development</w:t>
      </w:r>
      <w:r>
        <w:t>, has</w:t>
      </w:r>
      <w:r w:rsidR="00FE69D8">
        <w:t xml:space="preserve"> set up a nation-wide biogas programme. This programme has become very successful; over 130.000 plants have been installed and the programme has been awarded various prestigious international awards. Since the inception of the programme the goal has always been to set up a commercially viable biogas sector. Currently the programme still relies on funds from international donors. These funds are used </w:t>
      </w:r>
      <w:r w:rsidR="007E0DB9">
        <w:t>to provide</w:t>
      </w:r>
      <w:r w:rsidR="00FE69D8">
        <w:t xml:space="preserve"> subsidies for end users</w:t>
      </w:r>
      <w:r w:rsidR="007E0DB9">
        <w:t>, to provide a quality control mechanism, to train masons and quality controllers</w:t>
      </w:r>
      <w:r w:rsidR="00FE69D8">
        <w:t xml:space="preserve"> and to finance the</w:t>
      </w:r>
      <w:r w:rsidR="007E0DB9">
        <w:t xml:space="preserve"> necessary coordination activities at provincial and national level.</w:t>
      </w:r>
      <w:r w:rsidR="00FE69D8">
        <w:t xml:space="preserve">  In order to achieve a commercially viable biogas </w:t>
      </w:r>
      <w:r w:rsidR="007E0DB9">
        <w:t xml:space="preserve">sector the dependence on the </w:t>
      </w:r>
      <w:r w:rsidR="00625782">
        <w:t>PMU</w:t>
      </w:r>
      <w:r w:rsidR="00FE69D8">
        <w:t xml:space="preserve"> and the governmen</w:t>
      </w:r>
      <w:r w:rsidR="007E0DB9">
        <w:t>t for the success of the</w:t>
      </w:r>
      <w:r w:rsidR="00FE69D8">
        <w:t xml:space="preserve"> programme should be reduced. One of the activities that currently still heavily </w:t>
      </w:r>
      <w:proofErr w:type="gramStart"/>
      <w:r w:rsidR="00FE69D8">
        <w:t>relies</w:t>
      </w:r>
      <w:proofErr w:type="gramEnd"/>
      <w:r w:rsidR="00FE69D8">
        <w:t xml:space="preserve"> on the support of both the government (through the provincial- and</w:t>
      </w:r>
      <w:r w:rsidR="007E0DB9">
        <w:t xml:space="preserve"> district technicians) and the </w:t>
      </w:r>
      <w:r w:rsidR="00FE69D8">
        <w:t>P</w:t>
      </w:r>
      <w:r w:rsidR="00625782">
        <w:t>MU</w:t>
      </w:r>
      <w:r w:rsidR="00FE69D8">
        <w:t xml:space="preserve"> is the quality control procedure</w:t>
      </w:r>
      <w:r w:rsidR="00430346">
        <w:t>.</w:t>
      </w:r>
      <w:r w:rsidR="00FE69D8">
        <w:t xml:space="preserve"> </w:t>
      </w:r>
      <w:r w:rsidR="00430346">
        <w:t xml:space="preserve">This document describes a </w:t>
      </w:r>
      <w:r w:rsidR="00FE69D8">
        <w:t xml:space="preserve">new system </w:t>
      </w:r>
      <w:r w:rsidR="00430346">
        <w:t>quality control system, d</w:t>
      </w:r>
      <w:r w:rsidR="00FE69D8">
        <w:t xml:space="preserve">esigned to reduce this dependence. </w:t>
      </w:r>
    </w:p>
    <w:p w:rsidR="00FE69D8" w:rsidRDefault="00FE69D8" w:rsidP="00E01F90">
      <w:pPr>
        <w:rPr>
          <w:b/>
        </w:rPr>
      </w:pPr>
    </w:p>
    <w:p w:rsidR="00FE69D8" w:rsidRPr="00FE69D8" w:rsidRDefault="00FE69D8" w:rsidP="00CA52EB">
      <w:pPr>
        <w:pStyle w:val="Heading2"/>
      </w:pPr>
      <w:bookmarkStart w:id="2" w:name="_Toc372879480"/>
      <w:r w:rsidRPr="00FE69D8">
        <w:t>Structure</w:t>
      </w:r>
      <w:bookmarkEnd w:id="2"/>
    </w:p>
    <w:p w:rsidR="00430346" w:rsidRDefault="00FE69D8" w:rsidP="00E01F90">
      <w:r>
        <w:t xml:space="preserve">In order to explain the changes and the structure </w:t>
      </w:r>
      <w:r w:rsidR="007E0DB9">
        <w:t>first</w:t>
      </w:r>
      <w:r>
        <w:t xml:space="preserve"> the current quality contro</w:t>
      </w:r>
      <w:r w:rsidR="007E0DB9">
        <w:t>l system is described</w:t>
      </w:r>
      <w:r>
        <w:t>. To explain this</w:t>
      </w:r>
      <w:r w:rsidR="00671D84">
        <w:t>,</w:t>
      </w:r>
      <w:r>
        <w:t xml:space="preserve"> the current roles and responsibilities of different actors within the system are described. Furthermore the various quality control forms and </w:t>
      </w:r>
      <w:r w:rsidR="00430346">
        <w:t xml:space="preserve">the current </w:t>
      </w:r>
      <w:r>
        <w:t xml:space="preserve">acceptance procedure that is used to distribute subsidy to the farmers that invest in a biogas digester are explained. </w:t>
      </w:r>
    </w:p>
    <w:p w:rsidR="00671D84" w:rsidRDefault="00430346" w:rsidP="00E01F90">
      <w:r>
        <w:t>Then the main changes that are applied in the new system are highlighted. This is followed by a description of the new structure</w:t>
      </w:r>
      <w:r w:rsidR="007E0DB9">
        <w:t xml:space="preserve"> and a description of</w:t>
      </w:r>
      <w:r>
        <w:t xml:space="preserve"> the new roles and responsibilities of various actors. This is followed by a very detailed description of the main changes to the existing quality control system. </w:t>
      </w:r>
      <w:r w:rsidR="00671D84">
        <w:t xml:space="preserve"> </w:t>
      </w:r>
    </w:p>
    <w:p w:rsidR="00671D84" w:rsidRDefault="007E0DB9" w:rsidP="00E01F90">
      <w:pPr>
        <w:rPr>
          <w:b/>
        </w:rPr>
      </w:pPr>
      <w:r>
        <w:t>Then</w:t>
      </w:r>
      <w:r w:rsidR="00671D84">
        <w:t xml:space="preserve"> the pilot province selection</w:t>
      </w:r>
      <w:r>
        <w:t xml:space="preserve"> process is explained</w:t>
      </w:r>
      <w:r w:rsidR="00B5306F">
        <w:t>. F</w:t>
      </w:r>
      <w:r w:rsidR="00671D84">
        <w:t xml:space="preserve">inally the main challenges and methods to address these challenges are discussed. </w:t>
      </w:r>
    </w:p>
    <w:p w:rsidR="00FE69D8" w:rsidRDefault="00FE69D8" w:rsidP="00E01F90">
      <w:pPr>
        <w:rPr>
          <w:b/>
        </w:rPr>
      </w:pPr>
    </w:p>
    <w:p w:rsidR="00E01F90" w:rsidRPr="00E01F90" w:rsidRDefault="00E01F90" w:rsidP="00CA52EB">
      <w:pPr>
        <w:pStyle w:val="Heading1"/>
      </w:pPr>
      <w:bookmarkStart w:id="3" w:name="_Toc372879481"/>
      <w:r w:rsidRPr="00E01F90">
        <w:t>Current system</w:t>
      </w:r>
      <w:bookmarkEnd w:id="3"/>
    </w:p>
    <w:p w:rsidR="00E01F90" w:rsidRPr="00E01F90" w:rsidRDefault="004723E7" w:rsidP="00CA52EB">
      <w:pPr>
        <w:pStyle w:val="Heading2"/>
      </w:pPr>
      <w:bookmarkStart w:id="4" w:name="_Toc372879482"/>
      <w:r>
        <w:t>Quality control r</w:t>
      </w:r>
      <w:r w:rsidR="00E01F90" w:rsidRPr="00E01F90">
        <w:t>oles and responsibilities</w:t>
      </w:r>
      <w:bookmarkEnd w:id="4"/>
    </w:p>
    <w:p w:rsidR="00EC0BD5" w:rsidRPr="00A63BFB" w:rsidRDefault="00FF27A9" w:rsidP="00CA52EB">
      <w:pPr>
        <w:pStyle w:val="Heading3"/>
      </w:pPr>
      <w:bookmarkStart w:id="5" w:name="_Toc298859455"/>
      <w:bookmarkStart w:id="6" w:name="_Toc371600250"/>
      <w:bookmarkStart w:id="7" w:name="_Toc371600291"/>
      <w:bookmarkStart w:id="8" w:name="_Toc372879483"/>
      <w:r>
        <w:t>B</w:t>
      </w:r>
      <w:r w:rsidR="007E0DB9">
        <w:t>iogas Project Management Unit (</w:t>
      </w:r>
      <w:r>
        <w:t>PMU</w:t>
      </w:r>
      <w:r w:rsidR="00EC0BD5" w:rsidRPr="00A63BFB">
        <w:t>)</w:t>
      </w:r>
      <w:bookmarkEnd w:id="5"/>
      <w:bookmarkEnd w:id="6"/>
      <w:bookmarkEnd w:id="7"/>
      <w:bookmarkEnd w:id="8"/>
    </w:p>
    <w:p w:rsidR="00EC0BD5" w:rsidRDefault="00EC0BD5" w:rsidP="00F333E9">
      <w:pPr>
        <w:pStyle w:val="ListParagraph"/>
        <w:numPr>
          <w:ilvl w:val="0"/>
          <w:numId w:val="13"/>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rsidRPr="00280322">
        <w:t>Set up the QC system including the quality standard;</w:t>
      </w:r>
    </w:p>
    <w:p w:rsidR="00EC0BD5" w:rsidRDefault="00EC0BD5" w:rsidP="00F333E9">
      <w:pPr>
        <w:pStyle w:val="ListParagraph"/>
        <w:numPr>
          <w:ilvl w:val="0"/>
          <w:numId w:val="13"/>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rsidRPr="00280322">
        <w:t>Coordinate QC job and monitor compliance of all levels in charge;</w:t>
      </w:r>
    </w:p>
    <w:p w:rsidR="00EC0BD5" w:rsidRDefault="00EC0BD5" w:rsidP="00F333E9">
      <w:pPr>
        <w:pStyle w:val="ListParagraph"/>
        <w:numPr>
          <w:ilvl w:val="0"/>
          <w:numId w:val="13"/>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rsidRPr="00280322">
        <w:t xml:space="preserve">Evaluate QC performance at all levels; </w:t>
      </w:r>
    </w:p>
    <w:p w:rsidR="00EC0BD5" w:rsidRDefault="00EC0BD5" w:rsidP="00F333E9">
      <w:pPr>
        <w:pStyle w:val="ListParagraph"/>
        <w:numPr>
          <w:ilvl w:val="0"/>
          <w:numId w:val="13"/>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t>Continuously improve QC system</w:t>
      </w:r>
    </w:p>
    <w:p w:rsidR="00EC0BD5" w:rsidRDefault="00EC0BD5" w:rsidP="00EC0BD5"/>
    <w:p w:rsidR="00EC0BD5" w:rsidRPr="00A63BFB" w:rsidRDefault="005E5116" w:rsidP="00CA52EB">
      <w:pPr>
        <w:pStyle w:val="Heading3"/>
      </w:pPr>
      <w:bookmarkStart w:id="9" w:name="_Toc298859456"/>
      <w:bookmarkStart w:id="10" w:name="_Toc371600251"/>
      <w:bookmarkStart w:id="11" w:name="_Toc371600292"/>
      <w:bookmarkStart w:id="12" w:name="_Toc372879484"/>
      <w:bookmarkStart w:id="13" w:name="OLE_LINK3"/>
      <w:bookmarkStart w:id="14" w:name="OLE_LINK4"/>
      <w:r w:rsidRPr="00A63BFB">
        <w:t>P</w:t>
      </w:r>
      <w:r w:rsidR="00EC0BD5" w:rsidRPr="00A63BFB">
        <w:t xml:space="preserve">rovincial Biogas Project </w:t>
      </w:r>
      <w:r w:rsidR="007E0DB9">
        <w:t>Management (PP</w:t>
      </w:r>
      <w:r w:rsidR="00FF27A9">
        <w:t>MU</w:t>
      </w:r>
      <w:r w:rsidR="00EC0BD5" w:rsidRPr="00A63BFB">
        <w:t>)</w:t>
      </w:r>
      <w:bookmarkEnd w:id="9"/>
      <w:bookmarkEnd w:id="10"/>
      <w:bookmarkEnd w:id="11"/>
      <w:bookmarkEnd w:id="12"/>
    </w:p>
    <w:p w:rsidR="00EC0BD5" w:rsidRDefault="00EC0BD5" w:rsidP="00F333E9">
      <w:pPr>
        <w:pStyle w:val="ListParagraph"/>
        <w:numPr>
          <w:ilvl w:val="0"/>
          <w:numId w:val="14"/>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rsidRPr="00280322">
        <w:t xml:space="preserve">Transmit and coordinate QC system to project with </w:t>
      </w:r>
      <w:r w:rsidR="00A81E6E" w:rsidRPr="00280322">
        <w:t>co-workers</w:t>
      </w:r>
      <w:r w:rsidRPr="00280322">
        <w:t xml:space="preserve"> in the provinces</w:t>
      </w:r>
    </w:p>
    <w:p w:rsidR="00EC0BD5" w:rsidRDefault="00EC0BD5" w:rsidP="00F333E9">
      <w:pPr>
        <w:pStyle w:val="ListParagraph"/>
        <w:numPr>
          <w:ilvl w:val="0"/>
          <w:numId w:val="14"/>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rsidRPr="00280322">
        <w:t>Elaborate QC plan and enforce in the provinces;</w:t>
      </w:r>
    </w:p>
    <w:p w:rsidR="00EC0BD5" w:rsidRDefault="00EC0BD5" w:rsidP="00F333E9">
      <w:pPr>
        <w:pStyle w:val="ListParagraph"/>
        <w:numPr>
          <w:ilvl w:val="0"/>
          <w:numId w:val="14"/>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rsidRPr="00280322">
        <w:t>Timely making and subm</w:t>
      </w:r>
      <w:r w:rsidR="00FF27A9">
        <w:t>itting performance report to BPMU</w:t>
      </w:r>
      <w:r w:rsidRPr="00280322">
        <w:t xml:space="preserve">. </w:t>
      </w:r>
    </w:p>
    <w:p w:rsidR="00EC0BD5" w:rsidRDefault="00EC0BD5" w:rsidP="00EC0BD5"/>
    <w:p w:rsidR="00EC0BD5" w:rsidRPr="00A63BFB" w:rsidRDefault="005E5116" w:rsidP="00CA52EB">
      <w:pPr>
        <w:pStyle w:val="Heading3"/>
      </w:pPr>
      <w:bookmarkStart w:id="15" w:name="_Toc372879485"/>
      <w:r w:rsidRPr="00A63BFB">
        <w:t>P</w:t>
      </w:r>
      <w:r w:rsidR="00EC0BD5" w:rsidRPr="00A63BFB">
        <w:t>rovincial technician (PT)</w:t>
      </w:r>
      <w:bookmarkEnd w:id="15"/>
    </w:p>
    <w:p w:rsidR="00EC0BD5" w:rsidRDefault="00EC0BD5" w:rsidP="00F333E9">
      <w:pPr>
        <w:pStyle w:val="ListParagraph"/>
        <w:numPr>
          <w:ilvl w:val="0"/>
          <w:numId w:val="15"/>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jc w:val="both"/>
      </w:pPr>
      <w:r w:rsidRPr="00280322">
        <w:t>Elaborate QC schedule at provincial level;</w:t>
      </w:r>
    </w:p>
    <w:p w:rsidR="00EC0BD5" w:rsidRDefault="00EC0BD5" w:rsidP="00F333E9">
      <w:pPr>
        <w:pStyle w:val="ListParagraph"/>
        <w:numPr>
          <w:ilvl w:val="0"/>
          <w:numId w:val="15"/>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jc w:val="both"/>
      </w:pPr>
      <w:r w:rsidRPr="00280322">
        <w:t>Supervise QC performed by biogas district technician (DT);</w:t>
      </w:r>
    </w:p>
    <w:p w:rsidR="00EC0BD5" w:rsidRDefault="00EC0BD5" w:rsidP="00F333E9">
      <w:pPr>
        <w:pStyle w:val="ListParagraph"/>
        <w:numPr>
          <w:ilvl w:val="0"/>
          <w:numId w:val="15"/>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jc w:val="both"/>
      </w:pPr>
      <w:r w:rsidRPr="00280322">
        <w:t>Timely execute QC field visit for under-construction, completed and operating plants by strategic random selection as mentioned in the project guideline. During these visits the technicians will method</w:t>
      </w:r>
      <w:r w:rsidR="00A81E6E">
        <w:t>ically inspect the plant using</w:t>
      </w:r>
      <w:r w:rsidRPr="00280322">
        <w:t xml:space="preserve"> detailed QC forms (given in the annex).  </w:t>
      </w:r>
    </w:p>
    <w:p w:rsidR="00EC0BD5" w:rsidRDefault="00EC0BD5" w:rsidP="00F333E9">
      <w:pPr>
        <w:pStyle w:val="ListParagraph"/>
        <w:numPr>
          <w:ilvl w:val="0"/>
          <w:numId w:val="15"/>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jc w:val="both"/>
      </w:pPr>
      <w:r w:rsidRPr="00280322">
        <w:t>Write and s</w:t>
      </w:r>
      <w:r w:rsidR="00FF27A9">
        <w:t>ubmit field visit report to PBMU</w:t>
      </w:r>
      <w:r w:rsidRPr="00280322">
        <w:t xml:space="preserve"> director;</w:t>
      </w:r>
    </w:p>
    <w:p w:rsidR="003F2505" w:rsidRDefault="003F2505" w:rsidP="00F333E9">
      <w:pPr>
        <w:pStyle w:val="ListParagraph"/>
        <w:numPr>
          <w:ilvl w:val="0"/>
          <w:numId w:val="15"/>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jc w:val="both"/>
      </w:pPr>
      <w:r w:rsidRPr="00280322">
        <w:t>Assist DT to solve technical issue and repairs needs from user if any;</w:t>
      </w:r>
    </w:p>
    <w:p w:rsidR="003F2505" w:rsidRDefault="003F2505" w:rsidP="00F333E9">
      <w:pPr>
        <w:pStyle w:val="ListParagraph"/>
        <w:numPr>
          <w:ilvl w:val="0"/>
          <w:numId w:val="15"/>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jc w:val="both"/>
      </w:pPr>
      <w:r>
        <w:t xml:space="preserve">Manages the </w:t>
      </w:r>
      <w:r w:rsidRPr="00280322">
        <w:t xml:space="preserve">input </w:t>
      </w:r>
      <w:r>
        <w:t xml:space="preserve">of </w:t>
      </w:r>
      <w:r w:rsidRPr="00280322">
        <w:t xml:space="preserve">data </w:t>
      </w:r>
      <w:r>
        <w:t xml:space="preserve">to the database as </w:t>
      </w:r>
      <w:r w:rsidRPr="00280322">
        <w:t>submitted by DT.</w:t>
      </w:r>
    </w:p>
    <w:bookmarkEnd w:id="13"/>
    <w:bookmarkEnd w:id="14"/>
    <w:p w:rsidR="003F2505" w:rsidRDefault="003F2505" w:rsidP="003F2505"/>
    <w:p w:rsidR="003F2505" w:rsidRPr="003F2505" w:rsidRDefault="003F2505" w:rsidP="00CA52EB">
      <w:pPr>
        <w:pStyle w:val="Heading3"/>
      </w:pPr>
      <w:bookmarkStart w:id="16" w:name="_Toc372879486"/>
      <w:r w:rsidRPr="003F2505">
        <w:t>District technician</w:t>
      </w:r>
      <w:r>
        <w:t xml:space="preserve"> (DT)</w:t>
      </w:r>
      <w:bookmarkEnd w:id="16"/>
    </w:p>
    <w:p w:rsidR="003F2505" w:rsidRDefault="003F2505" w:rsidP="00F333E9">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jc w:val="both"/>
      </w:pPr>
      <w:r w:rsidRPr="00280322">
        <w:t>Register suitable households in the BP for technical and financial assistance;</w:t>
      </w:r>
    </w:p>
    <w:p w:rsidR="003F2505" w:rsidRDefault="003F2505" w:rsidP="00F333E9">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jc w:val="both"/>
      </w:pPr>
      <w:r w:rsidRPr="00280322">
        <w:t xml:space="preserve">Be responsible for the protection of farmers against incompetent and/or careless masons by under-construction QC and acceptance of the plant. </w:t>
      </w:r>
    </w:p>
    <w:p w:rsidR="003F2505" w:rsidRDefault="003F2505" w:rsidP="00F333E9">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jc w:val="both"/>
      </w:pPr>
      <w:r w:rsidRPr="00280322">
        <w:t>Methodically check the construction process during plant visits using a detailed QC form;</w:t>
      </w:r>
    </w:p>
    <w:p w:rsidR="003F2505" w:rsidRDefault="003F2505" w:rsidP="00F333E9">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jc w:val="both"/>
      </w:pPr>
      <w:r w:rsidRPr="00280322">
        <w:t xml:space="preserve">Prepare and provide user-training, guide the construction inspection, make future users aware of the initial feeding stuff required and get them involved in QC as well as operation and maintenance job; </w:t>
      </w:r>
    </w:p>
    <w:p w:rsidR="003F2505" w:rsidRDefault="003F2505" w:rsidP="00F333E9">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jc w:val="both"/>
      </w:pPr>
      <w:r w:rsidRPr="00280322">
        <w:t>Manage and instruct mason to correct any deviations from the standards. Any mason who violates seriously the construction requirement</w:t>
      </w:r>
      <w:r w:rsidR="00A81E6E">
        <w:t>s should be reported to the PP</w:t>
      </w:r>
      <w:r w:rsidR="00FF27A9">
        <w:t>MU</w:t>
      </w:r>
      <w:r w:rsidRPr="00280322">
        <w:t xml:space="preserve"> in order to take </w:t>
      </w:r>
      <w:r w:rsidRPr="00280322">
        <w:lastRenderedPageBreak/>
        <w:t>appropriate actions (not giving more construction opportunities to masons, revoke certificates, cancellation of construction contracts etc.);</w:t>
      </w:r>
    </w:p>
    <w:p w:rsidR="003F2505" w:rsidRDefault="003F2505" w:rsidP="00F333E9">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contextualSpacing/>
        <w:jc w:val="both"/>
      </w:pPr>
      <w:r w:rsidRPr="00280322">
        <w:t>Su</w:t>
      </w:r>
      <w:r w:rsidR="00A81E6E">
        <w:t>bmit the acceptance file to PP</w:t>
      </w:r>
      <w:r w:rsidR="00FF27A9">
        <w:t>MU</w:t>
      </w:r>
      <w:r w:rsidRPr="00280322">
        <w:t xml:space="preserve"> for entering the data and information into the database.</w:t>
      </w:r>
    </w:p>
    <w:p w:rsidR="003F2505" w:rsidRDefault="003F2505" w:rsidP="00372B6C"/>
    <w:p w:rsidR="00EC0BD5" w:rsidRPr="00A63BFB" w:rsidRDefault="005E5116" w:rsidP="00CA52EB">
      <w:pPr>
        <w:pStyle w:val="Heading3"/>
      </w:pPr>
      <w:bookmarkStart w:id="17" w:name="_Toc372879487"/>
      <w:r w:rsidRPr="00A63BFB">
        <w:t>B</w:t>
      </w:r>
      <w:r w:rsidR="00EC0BD5" w:rsidRPr="00A63BFB">
        <w:t>iogas mason</w:t>
      </w:r>
      <w:r w:rsidR="003F2505">
        <w:t xml:space="preserve"> enterprises</w:t>
      </w:r>
      <w:bookmarkEnd w:id="17"/>
    </w:p>
    <w:p w:rsidR="00EC0BD5" w:rsidRDefault="00EC0BD5" w:rsidP="00EC0BD5">
      <w:r>
        <w:t>Mason and/or mason's teams</w:t>
      </w:r>
      <w:r w:rsidR="00A81E6E">
        <w:t xml:space="preserve">, who wish to corporate with </w:t>
      </w:r>
      <w:r w:rsidR="00FF27A9">
        <w:t>PMU</w:t>
      </w:r>
      <w:r>
        <w:t xml:space="preserve"> and benefit from its participation in the proje</w:t>
      </w:r>
      <w:r w:rsidR="00A81E6E">
        <w:t>ct have to be introduced by PP</w:t>
      </w:r>
      <w:r w:rsidR="00FF27A9">
        <w:t>MU</w:t>
      </w:r>
      <w:r>
        <w:t xml:space="preserve"> and have to follow</w:t>
      </w:r>
      <w:r w:rsidR="00A81E6E">
        <w:t xml:space="preserve"> the training provided by (P</w:t>
      </w:r>
      <w:proofErr w:type="gramStart"/>
      <w:r w:rsidR="00A81E6E">
        <w:t>)P</w:t>
      </w:r>
      <w:r w:rsidR="00FF27A9">
        <w:t>MU</w:t>
      </w:r>
      <w:proofErr w:type="gramEnd"/>
      <w:r>
        <w:t>. They will get the certificate after</w:t>
      </w:r>
      <w:r w:rsidR="005E5116">
        <w:t xml:space="preserve"> successful completion of th</w:t>
      </w:r>
      <w:r>
        <w:t>is training course. After becoming a partner of the program, biogas mason shall comply with the following QC aspects:</w:t>
      </w:r>
    </w:p>
    <w:p w:rsidR="00EC0BD5" w:rsidRDefault="00EC0BD5" w:rsidP="00F333E9">
      <w:pPr>
        <w:pStyle w:val="ListParagraph"/>
        <w:numPr>
          <w:ilvl w:val="0"/>
          <w:numId w:val="16"/>
        </w:numPr>
      </w:pPr>
      <w:r>
        <w:t>Strictly follow the project model design and quality standard required during biogas plant construction;</w:t>
      </w:r>
    </w:p>
    <w:p w:rsidR="00EC0BD5" w:rsidRDefault="00EC0BD5" w:rsidP="00F333E9">
      <w:pPr>
        <w:pStyle w:val="ListParagraph"/>
        <w:numPr>
          <w:ilvl w:val="0"/>
          <w:numId w:val="16"/>
        </w:numPr>
      </w:pPr>
      <w:r>
        <w:t>Supply construction and after sale</w:t>
      </w:r>
      <w:r w:rsidR="00A81E6E">
        <w:t>s</w:t>
      </w:r>
      <w:r>
        <w:t xml:space="preserve"> service to users on time;</w:t>
      </w:r>
    </w:p>
    <w:p w:rsidR="00EC0BD5" w:rsidRDefault="00EC0BD5" w:rsidP="00F333E9">
      <w:pPr>
        <w:pStyle w:val="ListParagraph"/>
        <w:numPr>
          <w:ilvl w:val="0"/>
          <w:numId w:val="16"/>
        </w:numPr>
      </w:pPr>
      <w:r>
        <w:t>Provide construction warranty for a period of one year, coming into effect by the date of DT’s acceptance;</w:t>
      </w:r>
    </w:p>
    <w:p w:rsidR="00EC0BD5" w:rsidRDefault="00EC0BD5" w:rsidP="00F333E9">
      <w:pPr>
        <w:pStyle w:val="ListParagraph"/>
        <w:numPr>
          <w:ilvl w:val="0"/>
          <w:numId w:val="16"/>
        </w:numPr>
      </w:pPr>
      <w:r>
        <w:t>Repair and maintain biogas plants, solving any technical problems in accordance with the conditions described in the warranty certificate.</w:t>
      </w:r>
    </w:p>
    <w:p w:rsidR="00EC0BD5" w:rsidRDefault="00EC0BD5" w:rsidP="00EC0BD5"/>
    <w:p w:rsidR="00EC0BD5" w:rsidRPr="00A63BFB" w:rsidRDefault="000A761E" w:rsidP="00027339">
      <w:pPr>
        <w:pStyle w:val="Heading3"/>
      </w:pPr>
      <w:r w:rsidRPr="00A63BFB">
        <w:t>End users</w:t>
      </w:r>
    </w:p>
    <w:p w:rsidR="00EC0BD5" w:rsidRDefault="00EC0BD5" w:rsidP="00F333E9">
      <w:pPr>
        <w:pStyle w:val="ListParagraph"/>
        <w:numPr>
          <w:ilvl w:val="0"/>
          <w:numId w:val="17"/>
        </w:numPr>
      </w:pPr>
      <w:r>
        <w:t>Participate in pre</w:t>
      </w:r>
      <w:r w:rsidR="00A81E6E">
        <w:t>-</w:t>
      </w:r>
      <w:r>
        <w:t xml:space="preserve"> and post construction training;</w:t>
      </w:r>
    </w:p>
    <w:p w:rsidR="00EC0BD5" w:rsidRDefault="00EC0BD5" w:rsidP="00F333E9">
      <w:pPr>
        <w:pStyle w:val="ListParagraph"/>
        <w:numPr>
          <w:ilvl w:val="0"/>
          <w:numId w:val="17"/>
        </w:numPr>
      </w:pPr>
      <w:r>
        <w:t>Understand as part of their rights the service provided by the project;</w:t>
      </w:r>
    </w:p>
    <w:p w:rsidR="00EC0BD5" w:rsidRDefault="00EC0BD5" w:rsidP="00F333E9">
      <w:pPr>
        <w:pStyle w:val="ListParagraph"/>
        <w:numPr>
          <w:ilvl w:val="0"/>
          <w:numId w:val="17"/>
        </w:numPr>
      </w:pPr>
      <w:r>
        <w:t>Prepare construction sites and materials according to the instruction of the mason and/or district biogas technician;</w:t>
      </w:r>
    </w:p>
    <w:p w:rsidR="00EC0BD5" w:rsidRDefault="00EC0BD5" w:rsidP="00F333E9">
      <w:pPr>
        <w:pStyle w:val="ListParagraph"/>
        <w:numPr>
          <w:ilvl w:val="0"/>
          <w:numId w:val="17"/>
        </w:numPr>
      </w:pPr>
      <w:r>
        <w:t>Constantly monitor the work of mason;</w:t>
      </w:r>
    </w:p>
    <w:p w:rsidR="00EC0BD5" w:rsidRDefault="00EC0BD5" w:rsidP="00F333E9">
      <w:pPr>
        <w:pStyle w:val="ListParagraph"/>
        <w:numPr>
          <w:ilvl w:val="0"/>
          <w:numId w:val="17"/>
        </w:numPr>
      </w:pPr>
      <w:r>
        <w:t>Operate the plant as stipulated in the operation manual;</w:t>
      </w:r>
    </w:p>
    <w:p w:rsidR="00EC0BD5" w:rsidRDefault="00EC0BD5" w:rsidP="00F333E9">
      <w:pPr>
        <w:pStyle w:val="ListParagraph"/>
        <w:numPr>
          <w:ilvl w:val="0"/>
          <w:numId w:val="17"/>
        </w:numPr>
      </w:pPr>
      <w:r>
        <w:t>Carry out routine repair and maintenance works as per maintenance manual;</w:t>
      </w:r>
    </w:p>
    <w:p w:rsidR="00EC0BD5" w:rsidRDefault="00EC0BD5" w:rsidP="00F333E9">
      <w:pPr>
        <w:pStyle w:val="ListParagraph"/>
        <w:numPr>
          <w:ilvl w:val="0"/>
          <w:numId w:val="17"/>
        </w:numPr>
      </w:pPr>
      <w:r>
        <w:t>Report problems or questions to the mason and/or district technicians;</w:t>
      </w:r>
    </w:p>
    <w:p w:rsidR="00E01F90" w:rsidRDefault="00FF27A9" w:rsidP="00F333E9">
      <w:pPr>
        <w:pStyle w:val="ListParagraph"/>
        <w:numPr>
          <w:ilvl w:val="0"/>
          <w:numId w:val="17"/>
        </w:numPr>
      </w:pPr>
      <w:r>
        <w:t>Inform complaints to PBMU</w:t>
      </w:r>
      <w:r w:rsidR="00EC0BD5">
        <w:t xml:space="preserve"> if mason does not respond to calls for s</w:t>
      </w:r>
      <w:r w:rsidR="005E5116">
        <w:t>olving problems</w:t>
      </w:r>
      <w:r w:rsidR="00430346">
        <w:t>.</w:t>
      </w:r>
    </w:p>
    <w:p w:rsidR="000A761E" w:rsidRDefault="000A761E" w:rsidP="000A761E"/>
    <w:p w:rsidR="000A761E" w:rsidRDefault="000A761E" w:rsidP="00CA52EB">
      <w:pPr>
        <w:pStyle w:val="Heading2"/>
      </w:pPr>
      <w:bookmarkStart w:id="18" w:name="_Toc372879488"/>
      <w:r w:rsidRPr="000A761E">
        <w:t>Forms required</w:t>
      </w:r>
      <w:bookmarkEnd w:id="18"/>
    </w:p>
    <w:p w:rsidR="00C324B4" w:rsidRDefault="00C324B4" w:rsidP="000A761E">
      <w:r>
        <w:t xml:space="preserve">The main forms that apply to </w:t>
      </w:r>
      <w:r w:rsidR="00D1122A">
        <w:t>the</w:t>
      </w:r>
      <w:r w:rsidR="00CB470A">
        <w:t xml:space="preserve"> </w:t>
      </w:r>
      <w:r w:rsidR="00A81E6E">
        <w:t>quality control</w:t>
      </w:r>
      <w:r w:rsidR="00CB470A">
        <w:t xml:space="preserve"> process </w:t>
      </w:r>
      <w:r>
        <w:t>are 3,4,7,9 and 10</w:t>
      </w:r>
      <w:r w:rsidR="00CB470A">
        <w:t xml:space="preserve">, of which form 7, 9, 10 </w:t>
      </w:r>
      <w:r w:rsidR="00D1122A">
        <w:t xml:space="preserve">are related </w:t>
      </w:r>
      <w:r w:rsidR="00A81E6E">
        <w:t>required for acceptance of the plant</w:t>
      </w:r>
      <w:r>
        <w:t xml:space="preserve">. Forms 4 and 10 are not put in the database. </w:t>
      </w:r>
      <w:r w:rsidR="00D1122A">
        <w:t xml:space="preserve">The main purpose of the various forms is listed below. </w:t>
      </w:r>
    </w:p>
    <w:p w:rsidR="00C324B4" w:rsidRDefault="00C324B4" w:rsidP="000A761E">
      <w:r>
        <w:t>Form 3:</w:t>
      </w:r>
      <w:r w:rsidR="00430346">
        <w:t xml:space="preserve"> Baseline info and</w:t>
      </w:r>
      <w:r>
        <w:t xml:space="preserve"> </w:t>
      </w:r>
      <w:r w:rsidR="00430346">
        <w:t>p</w:t>
      </w:r>
      <w:r>
        <w:t>ledge to follow programme guidelines</w:t>
      </w:r>
    </w:p>
    <w:p w:rsidR="00C324B4" w:rsidRDefault="00C324B4" w:rsidP="000A761E">
      <w:r>
        <w:t xml:space="preserve">Form 4: </w:t>
      </w:r>
      <w:r w:rsidR="00590B32">
        <w:t>Contra</w:t>
      </w:r>
      <w:r w:rsidR="00FF27A9">
        <w:t>ct between household and PMU</w:t>
      </w:r>
      <w:r w:rsidR="00590B32">
        <w:t xml:space="preserve"> which describes rights (subsidy, training </w:t>
      </w:r>
      <w:proofErr w:type="spellStart"/>
      <w:r w:rsidR="00590B32">
        <w:t>etc</w:t>
      </w:r>
      <w:proofErr w:type="spellEnd"/>
      <w:r w:rsidR="00590B32">
        <w:t xml:space="preserve">) and obligations (payment, correct mason </w:t>
      </w:r>
      <w:proofErr w:type="spellStart"/>
      <w:r w:rsidR="00590B32">
        <w:t>etc</w:t>
      </w:r>
      <w:proofErr w:type="spellEnd"/>
      <w:r w:rsidR="00590B32">
        <w:t xml:space="preserve">), also statement of transferring carbon credits. </w:t>
      </w:r>
    </w:p>
    <w:p w:rsidR="00590B32" w:rsidRDefault="00590B32" w:rsidP="000A761E">
      <w:r>
        <w:t xml:space="preserve">Form 7: </w:t>
      </w:r>
      <w:r w:rsidR="00A81E6E">
        <w:t>After construction quality control, c</w:t>
      </w:r>
      <w:r>
        <w:t xml:space="preserve">hecklist if plant meets basic quality criteria </w:t>
      </w:r>
      <w:r w:rsidR="00A81E6E">
        <w:t xml:space="preserve">after construction </w:t>
      </w:r>
      <w:r>
        <w:t>(+ 1 year warranty form)</w:t>
      </w:r>
    </w:p>
    <w:p w:rsidR="00590B32" w:rsidRDefault="00590B32" w:rsidP="000A761E">
      <w:r>
        <w:t xml:space="preserve">Form 9: </w:t>
      </w:r>
      <w:r w:rsidR="008D5F87">
        <w:t>Under construction quality control form</w:t>
      </w:r>
    </w:p>
    <w:p w:rsidR="008D5F87" w:rsidRDefault="008D5F87" w:rsidP="000A761E">
      <w:r>
        <w:t xml:space="preserve">Form 10: </w:t>
      </w:r>
      <w:r w:rsidR="00B065D0">
        <w:t>Operation check</w:t>
      </w:r>
    </w:p>
    <w:p w:rsidR="000A761E" w:rsidRDefault="000A761E" w:rsidP="000A761E"/>
    <w:p w:rsidR="00A63BFB" w:rsidRPr="00A63BFB" w:rsidRDefault="00A63BFB" w:rsidP="00CA52EB">
      <w:pPr>
        <w:pStyle w:val="Heading2"/>
      </w:pPr>
      <w:bookmarkStart w:id="19" w:name="_Toc372879489"/>
      <w:r w:rsidRPr="00A63BFB">
        <w:t>Percentage of plants checked</w:t>
      </w:r>
      <w:bookmarkEnd w:id="19"/>
    </w:p>
    <w:p w:rsidR="00E20B4F" w:rsidRDefault="00516444" w:rsidP="00372B6C">
      <w:r>
        <w:t>Currently the quality control is done by the provincial</w:t>
      </w:r>
      <w:r w:rsidR="004723E7">
        <w:t xml:space="preserve"> technicians, </w:t>
      </w:r>
      <w:r>
        <w:t>district technicians</w:t>
      </w:r>
      <w:r w:rsidR="004723E7">
        <w:t xml:space="preserve"> and the biogas project division. Quality control takes place</w:t>
      </w:r>
      <w:r w:rsidR="00430346">
        <w:t xml:space="preserve"> </w:t>
      </w:r>
      <w:r w:rsidR="00B5306F">
        <w:t>when</w:t>
      </w:r>
      <w:r>
        <w:t xml:space="preserve"> the plants are under construction a</w:t>
      </w:r>
      <w:r w:rsidR="00B5306F">
        <w:t>nd when the plants are finished</w:t>
      </w:r>
      <w:r>
        <w:t>. The percentage of plants checked in the current system is listed in the table below.</w:t>
      </w:r>
    </w:p>
    <w:p w:rsidR="00E20B4F" w:rsidRDefault="00E20B4F" w:rsidP="00372B6C"/>
    <w:tbl>
      <w:tblPr>
        <w:tblStyle w:val="TableGrid"/>
        <w:tblW w:w="9354" w:type="dxa"/>
        <w:tblCellMar>
          <w:left w:w="0" w:type="dxa"/>
          <w:right w:w="0" w:type="dxa"/>
        </w:tblCellMar>
        <w:tblLook w:val="04A0" w:firstRow="1" w:lastRow="0" w:firstColumn="1" w:lastColumn="0" w:noHBand="0" w:noVBand="1"/>
      </w:tblPr>
      <w:tblGrid>
        <w:gridCol w:w="3118"/>
        <w:gridCol w:w="3118"/>
        <w:gridCol w:w="3118"/>
      </w:tblGrid>
      <w:tr w:rsidR="00E20B4F" w:rsidTr="00E20B4F">
        <w:tc>
          <w:tcPr>
            <w:tcW w:w="3118" w:type="dxa"/>
          </w:tcPr>
          <w:p w:rsidR="00E20B4F" w:rsidRDefault="00E20B4F" w:rsidP="00372B6C"/>
        </w:tc>
        <w:tc>
          <w:tcPr>
            <w:tcW w:w="3118" w:type="dxa"/>
          </w:tcPr>
          <w:p w:rsidR="00E20B4F" w:rsidRDefault="00E20B4F" w:rsidP="00372B6C">
            <w:r>
              <w:t>Under construction</w:t>
            </w:r>
          </w:p>
        </w:tc>
        <w:tc>
          <w:tcPr>
            <w:tcW w:w="3118" w:type="dxa"/>
          </w:tcPr>
          <w:p w:rsidR="00E20B4F" w:rsidRDefault="00E20B4F" w:rsidP="00372B6C">
            <w:r>
              <w:t>After construction</w:t>
            </w:r>
          </w:p>
        </w:tc>
      </w:tr>
      <w:tr w:rsidR="00E20B4F" w:rsidTr="00E20B4F">
        <w:tc>
          <w:tcPr>
            <w:tcW w:w="3118" w:type="dxa"/>
          </w:tcPr>
          <w:p w:rsidR="00E20B4F" w:rsidRDefault="00E20B4F" w:rsidP="00372B6C">
            <w:r>
              <w:t>District technician</w:t>
            </w:r>
          </w:p>
        </w:tc>
        <w:tc>
          <w:tcPr>
            <w:tcW w:w="3118" w:type="dxa"/>
          </w:tcPr>
          <w:p w:rsidR="00E20B4F" w:rsidRDefault="00E20B4F" w:rsidP="00372B6C">
            <w:r>
              <w:t>100% (≥2/plant)</w:t>
            </w:r>
          </w:p>
        </w:tc>
        <w:tc>
          <w:tcPr>
            <w:tcW w:w="3118" w:type="dxa"/>
          </w:tcPr>
          <w:p w:rsidR="00E20B4F" w:rsidRDefault="00E20B4F" w:rsidP="00372B6C">
            <w:r>
              <w:t>100%</w:t>
            </w:r>
          </w:p>
        </w:tc>
      </w:tr>
      <w:tr w:rsidR="00E20B4F" w:rsidTr="00E20B4F">
        <w:tc>
          <w:tcPr>
            <w:tcW w:w="3118" w:type="dxa"/>
          </w:tcPr>
          <w:p w:rsidR="00E20B4F" w:rsidRDefault="00E20B4F" w:rsidP="00372B6C">
            <w:r>
              <w:t>Provincial technician</w:t>
            </w:r>
          </w:p>
        </w:tc>
        <w:tc>
          <w:tcPr>
            <w:tcW w:w="3118" w:type="dxa"/>
          </w:tcPr>
          <w:p w:rsidR="00E20B4F" w:rsidRDefault="00E20B4F" w:rsidP="00372B6C">
            <w:r>
              <w:t>5%</w:t>
            </w:r>
          </w:p>
        </w:tc>
        <w:tc>
          <w:tcPr>
            <w:tcW w:w="3118" w:type="dxa"/>
          </w:tcPr>
          <w:p w:rsidR="00E20B4F" w:rsidRDefault="00E20B4F" w:rsidP="00372B6C">
            <w:r>
              <w:t>10%</w:t>
            </w:r>
          </w:p>
        </w:tc>
      </w:tr>
      <w:tr w:rsidR="004723E7" w:rsidTr="00E20B4F">
        <w:tc>
          <w:tcPr>
            <w:tcW w:w="3118" w:type="dxa"/>
          </w:tcPr>
          <w:p w:rsidR="004723E7" w:rsidRDefault="004723E7" w:rsidP="00372B6C">
            <w:r>
              <w:t>Biogas project division</w:t>
            </w:r>
          </w:p>
        </w:tc>
        <w:tc>
          <w:tcPr>
            <w:tcW w:w="3118" w:type="dxa"/>
          </w:tcPr>
          <w:p w:rsidR="004723E7" w:rsidRDefault="004723E7" w:rsidP="00372B6C">
            <w:r>
              <w:t>0,5%</w:t>
            </w:r>
          </w:p>
        </w:tc>
        <w:tc>
          <w:tcPr>
            <w:tcW w:w="3118" w:type="dxa"/>
          </w:tcPr>
          <w:p w:rsidR="004723E7" w:rsidRDefault="004723E7" w:rsidP="00372B6C">
            <w:r>
              <w:t>1.5%</w:t>
            </w:r>
          </w:p>
        </w:tc>
      </w:tr>
    </w:tbl>
    <w:p w:rsidR="00E01F90" w:rsidRDefault="00E20B4F" w:rsidP="00372B6C">
      <w:pPr>
        <w:rPr>
          <w:sz w:val="14"/>
          <w:szCs w:val="14"/>
        </w:rPr>
      </w:pPr>
      <w:r w:rsidRPr="00E20B4F">
        <w:rPr>
          <w:sz w:val="14"/>
          <w:szCs w:val="14"/>
        </w:rPr>
        <w:t>Table xxx: percentage of plants checked in current system</w:t>
      </w:r>
    </w:p>
    <w:p w:rsidR="00B5306F" w:rsidRDefault="00B5306F" w:rsidP="00372B6C">
      <w:pPr>
        <w:rPr>
          <w:sz w:val="14"/>
          <w:szCs w:val="14"/>
        </w:rPr>
      </w:pPr>
    </w:p>
    <w:p w:rsidR="00B5306F" w:rsidRPr="00B5306F" w:rsidRDefault="00B5306F" w:rsidP="00CA52EB">
      <w:pPr>
        <w:pStyle w:val="Heading2"/>
      </w:pPr>
      <w:bookmarkStart w:id="20" w:name="_Toc372879490"/>
      <w:r w:rsidRPr="00B5306F">
        <w:t>Acceptance check</w:t>
      </w:r>
      <w:bookmarkEnd w:id="20"/>
    </w:p>
    <w:p w:rsidR="00047BD4" w:rsidRPr="00CA52EB" w:rsidRDefault="00B5306F" w:rsidP="00372B6C">
      <w:pPr>
        <w:rPr>
          <w:b/>
          <w:i/>
        </w:rPr>
      </w:pPr>
      <w:r>
        <w:t xml:space="preserve">In order to decide which households are eligible for receiving the investment subsidy of VND 1.2 million a so called acceptance check is </w:t>
      </w:r>
      <w:proofErr w:type="gramStart"/>
      <w:r>
        <w:t>performed.</w:t>
      </w:r>
      <w:proofErr w:type="gramEnd"/>
      <w:r>
        <w:t xml:space="preserve"> The district technicians send forms 3, 7 and 9 to the provincial biogas division office where the forms are checked and inputted i</w:t>
      </w:r>
      <w:r w:rsidR="00D264BB">
        <w:t>nto the database by the provincial</w:t>
      </w:r>
      <w:r>
        <w:t xml:space="preserve"> technician. </w:t>
      </w:r>
      <w:r w:rsidR="00D264BB">
        <w:t xml:space="preserve">All the inputted plants/households are listed on form 29, which is sent to the PMU for the final subsidy transfer. </w:t>
      </w:r>
      <w:r w:rsidR="00FE69D8">
        <w:rPr>
          <w:b/>
          <w:i/>
        </w:rPr>
        <w:br w:type="page"/>
      </w:r>
    </w:p>
    <w:p w:rsidR="00E20B4F" w:rsidRPr="00FE69D8" w:rsidRDefault="00027339" w:rsidP="00CA52EB">
      <w:pPr>
        <w:pStyle w:val="Heading1"/>
      </w:pPr>
      <w:r>
        <w:lastRenderedPageBreak/>
        <w:t>Piloting a new system</w:t>
      </w:r>
    </w:p>
    <w:p w:rsidR="00B065D0" w:rsidRDefault="0044369B" w:rsidP="00372B6C">
      <w:pPr>
        <w:pStyle w:val="Heading2"/>
      </w:pPr>
      <w:bookmarkStart w:id="21" w:name="_Toc372879492"/>
      <w:r>
        <w:t>Rationale of conducting a</w:t>
      </w:r>
      <w:r w:rsidR="006676B1">
        <w:t xml:space="preserve"> pilot study</w:t>
      </w:r>
      <w:bookmarkEnd w:id="21"/>
    </w:p>
    <w:p w:rsidR="00B065D0" w:rsidRDefault="00B065D0" w:rsidP="00372B6C">
      <w:r>
        <w:t xml:space="preserve">Before implementing the new system nation-wide the system will be tested by means of a pilot to assess its effectiveness. Based on this pilot the system can be adapted in order to further improve it. After improving the system </w:t>
      </w:r>
      <w:r w:rsidR="008D7BB2">
        <w:t xml:space="preserve">it will be implemented nationwide. </w:t>
      </w:r>
    </w:p>
    <w:p w:rsidR="00B065D0" w:rsidRDefault="00B065D0" w:rsidP="00372B6C"/>
    <w:p w:rsidR="00BF47D3" w:rsidRDefault="00BF47D3" w:rsidP="00CA52EB">
      <w:pPr>
        <w:pStyle w:val="Heading2"/>
      </w:pPr>
      <w:bookmarkStart w:id="22" w:name="_Toc372879493"/>
      <w:r>
        <w:t>Main changes in the new system</w:t>
      </w:r>
      <w:bookmarkEnd w:id="22"/>
    </w:p>
    <w:p w:rsidR="004856F4" w:rsidRPr="004856F4" w:rsidRDefault="004856F4" w:rsidP="004723E7">
      <w:r w:rsidRPr="004856F4">
        <w:t xml:space="preserve">The main changes that are implemented </w:t>
      </w:r>
      <w:r w:rsidR="00150EA4">
        <w:t xml:space="preserve">in the new quality control system </w:t>
      </w:r>
      <w:r w:rsidRPr="004856F4">
        <w:t xml:space="preserve">are listed below. Each will be described in more detail later. </w:t>
      </w:r>
    </w:p>
    <w:p w:rsidR="00644FF1" w:rsidRDefault="00DD3A1F" w:rsidP="004723E7">
      <w:pPr>
        <w:rPr>
          <w:i/>
        </w:rPr>
      </w:pPr>
      <w:r w:rsidRPr="00DD3A1F">
        <w:rPr>
          <w:i/>
        </w:rPr>
        <w:t>Result based finance</w:t>
      </w:r>
    </w:p>
    <w:p w:rsidR="00644FF1" w:rsidRDefault="00DD3A1F" w:rsidP="004723E7">
      <w:r>
        <w:t xml:space="preserve">Currently an investment subsidy is provided to the household in order to lower the investment in the biogas installation. The new system provides </w:t>
      </w:r>
      <w:r w:rsidR="006C64D7">
        <w:t xml:space="preserve">a performance related </w:t>
      </w:r>
      <w:r w:rsidR="004D456D">
        <w:t>incentive</w:t>
      </w:r>
      <w:r w:rsidR="006C64D7">
        <w:t xml:space="preserve"> to the biogas mason enterprise. </w:t>
      </w:r>
    </w:p>
    <w:p w:rsidR="00BF47D3" w:rsidRPr="00BF47D3" w:rsidRDefault="00BF47D3" w:rsidP="004723E7">
      <w:pPr>
        <w:rPr>
          <w:i/>
        </w:rPr>
      </w:pPr>
      <w:r w:rsidRPr="00BF47D3">
        <w:rPr>
          <w:i/>
        </w:rPr>
        <w:t xml:space="preserve">Quality control </w:t>
      </w:r>
      <w:r w:rsidR="00F005E9">
        <w:rPr>
          <w:i/>
        </w:rPr>
        <w:t xml:space="preserve">intensity </w:t>
      </w:r>
      <w:r w:rsidRPr="00BF47D3">
        <w:rPr>
          <w:i/>
        </w:rPr>
        <w:t>based on experience and performance of biogas mason enterprises</w:t>
      </w:r>
      <w:r w:rsidR="007D3A39">
        <w:rPr>
          <w:i/>
        </w:rPr>
        <w:t xml:space="preserve"> (BME)</w:t>
      </w:r>
    </w:p>
    <w:p w:rsidR="00BF47D3" w:rsidRDefault="00BF47D3" w:rsidP="004723E7">
      <w:r>
        <w:t xml:space="preserve">In the previous system all plants were checked </w:t>
      </w:r>
      <w:r w:rsidR="00DD3A1F">
        <w:t xml:space="preserve">by the district technician, in the pilot system we will reduce the amount of quality controls, especially for more experienced masons. </w:t>
      </w:r>
    </w:p>
    <w:p w:rsidR="00DD3A1F" w:rsidRDefault="00DD3A1F" w:rsidP="004723E7">
      <w:pPr>
        <w:rPr>
          <w:i/>
        </w:rPr>
      </w:pPr>
      <w:r>
        <w:rPr>
          <w:i/>
        </w:rPr>
        <w:t>Independent quality controllers</w:t>
      </w:r>
      <w:r w:rsidR="00D1122A">
        <w:rPr>
          <w:i/>
        </w:rPr>
        <w:t xml:space="preserve"> (</w:t>
      </w:r>
      <w:proofErr w:type="spellStart"/>
      <w:r w:rsidR="00D1122A">
        <w:rPr>
          <w:i/>
        </w:rPr>
        <w:t>IQCer</w:t>
      </w:r>
      <w:proofErr w:type="spellEnd"/>
      <w:r w:rsidR="00D1122A">
        <w:rPr>
          <w:i/>
        </w:rPr>
        <w:t>)</w:t>
      </w:r>
    </w:p>
    <w:p w:rsidR="00DD3A1F" w:rsidRDefault="00DD3A1F" w:rsidP="004723E7">
      <w:r>
        <w:t xml:space="preserve">In the previous system all the quality controllers (except at national level) were government employees. In the </w:t>
      </w:r>
      <w:r w:rsidR="00F005E9">
        <w:t>pilot provinces</w:t>
      </w:r>
      <w:r>
        <w:t xml:space="preserve"> independent quality controllers </w:t>
      </w:r>
      <w:r w:rsidR="00F005E9">
        <w:t>are</w:t>
      </w:r>
      <w:r>
        <w:t xml:space="preserve"> hired to execute the quality control at district level. In the start-up phase the provincial quality controllers are still part of the government system for practical reasons. </w:t>
      </w:r>
    </w:p>
    <w:p w:rsidR="00DD3A1F" w:rsidRPr="00DD3A1F" w:rsidRDefault="00DD3A1F" w:rsidP="004723E7">
      <w:pPr>
        <w:rPr>
          <w:i/>
        </w:rPr>
      </w:pPr>
      <w:r w:rsidRPr="00DD3A1F">
        <w:rPr>
          <w:i/>
        </w:rPr>
        <w:t>Capacity building and monitoring of quality controllers</w:t>
      </w:r>
    </w:p>
    <w:p w:rsidR="00DD3A1F" w:rsidRDefault="00DD3A1F" w:rsidP="004723E7">
      <w:r>
        <w:t xml:space="preserve">In the previous system the monitoring and evaluation mainly focussed on assuring the quality of </w:t>
      </w:r>
      <w:r w:rsidR="00FA2978">
        <w:t>individual</w:t>
      </w:r>
      <w:r>
        <w:t xml:space="preserve"> plants. In the new system the monitoring and evaluation focus will be on the capacity of the quality controllers that are employed by the system and the ability of biogas masons to perform a reliable self-assessment with regard to the quality of their products.</w:t>
      </w:r>
      <w:r w:rsidR="00D1122A">
        <w:t xml:space="preserve"> This results in an acceptance file that has to be signed by the household before it can be sent to the </w:t>
      </w:r>
      <w:proofErr w:type="spellStart"/>
      <w:r w:rsidR="00D1122A">
        <w:t>IQCer</w:t>
      </w:r>
      <w:proofErr w:type="spellEnd"/>
      <w:r w:rsidR="00D1122A">
        <w:t xml:space="preserve">. </w:t>
      </w:r>
      <w:r>
        <w:t xml:space="preserve"> </w:t>
      </w:r>
    </w:p>
    <w:p w:rsidR="00704305" w:rsidRDefault="00704305" w:rsidP="00704305">
      <w:pPr>
        <w:rPr>
          <w:i/>
        </w:rPr>
      </w:pPr>
      <w:r>
        <w:rPr>
          <w:i/>
        </w:rPr>
        <w:t>Payment for training and quality control</w:t>
      </w:r>
    </w:p>
    <w:p w:rsidR="004856F4" w:rsidRDefault="00704305" w:rsidP="00704305">
      <w:r>
        <w:t xml:space="preserve">Currently the training for biogas masons and the quality control system is fully paid for by the </w:t>
      </w:r>
      <w:r w:rsidR="00C00DD8">
        <w:t xml:space="preserve">Project Management Unit </w:t>
      </w:r>
      <w:r>
        <w:t>with money that is provided by international donors and the Vietnamese government. In the new system the biogas mason enterprises will pay a contribution for bot</w:t>
      </w:r>
      <w:r w:rsidR="00E22723">
        <w:t xml:space="preserve">h the training and the </w:t>
      </w:r>
      <w:r>
        <w:t>quality control</w:t>
      </w:r>
      <w:r w:rsidR="00E22723">
        <w:t xml:space="preserve"> services</w:t>
      </w:r>
      <w:r>
        <w:t xml:space="preserve">. </w:t>
      </w:r>
    </w:p>
    <w:p w:rsidR="00354B49" w:rsidRDefault="00354B49" w:rsidP="00704305">
      <w:pPr>
        <w:rPr>
          <w:i/>
        </w:rPr>
      </w:pPr>
      <w:r w:rsidRPr="00354B49">
        <w:rPr>
          <w:i/>
        </w:rPr>
        <w:t>Incorporating composite biogas digesters</w:t>
      </w:r>
    </w:p>
    <w:p w:rsidR="00354B49" w:rsidRDefault="00354B49" w:rsidP="00704305">
      <w:r>
        <w:t xml:space="preserve">Until now only KT type digesters were allowed under the programme. In order to facilitate choice by end users composite biogas digesters will also be accepted in the pilot provinces. </w:t>
      </w:r>
    </w:p>
    <w:p w:rsidR="00A242A2" w:rsidRDefault="00A242A2" w:rsidP="00704305"/>
    <w:p w:rsidR="00A242A2" w:rsidRDefault="00A242A2" w:rsidP="00704305">
      <w:r>
        <w:t>Each of these changes will be extensively described in the following chapters. This is followed by a description of the differences in quality control procedure for composite digesters and KT type digesters and the new quality control procedure that will be applied in the pilot provinces</w:t>
      </w:r>
      <w:r w:rsidR="00775F96">
        <w:t xml:space="preserve"> including the</w:t>
      </w:r>
      <w:r>
        <w:t xml:space="preserve"> roles of the various actors in the system. </w:t>
      </w:r>
    </w:p>
    <w:p w:rsidR="00A242A2" w:rsidRPr="00354B49" w:rsidRDefault="00A242A2" w:rsidP="00704305">
      <w:r>
        <w:t xml:space="preserve">Finally the selected pilot provinces are described and the main challenges of this new system are addressed. </w:t>
      </w:r>
    </w:p>
    <w:p w:rsidR="00F4161A" w:rsidRDefault="00F4161A" w:rsidP="00354B49"/>
    <w:p w:rsidR="00A242A2" w:rsidRDefault="00A242A2" w:rsidP="00A242A2">
      <w:pPr>
        <w:pStyle w:val="Heading1"/>
      </w:pPr>
      <w:bookmarkStart w:id="23" w:name="_Toc372879505"/>
      <w:r>
        <w:t>Result based finance</w:t>
      </w:r>
      <w:bookmarkEnd w:id="23"/>
    </w:p>
    <w:p w:rsidR="00A242A2" w:rsidRDefault="00A242A2" w:rsidP="00A242A2">
      <w:r>
        <w:t xml:space="preserve">In the pilot project the masons and retailers will receive a result based incentive for each plant they have constructed that meets the predefined quality criteria and requirements from the PMU. This is done to stimulate the BME’s to grow and become responsible for a larger part of the value chain. The RBF incentive will make BME’s realize that they can obtain higher rewards if they take higher risks and provide additional services. Slowly the biogas enterprises will start to take on responsibilities that were previously executed by the </w:t>
      </w:r>
      <w:r w:rsidR="00775F96">
        <w:t>PMU</w:t>
      </w:r>
      <w:r>
        <w:t xml:space="preserve">. After the ODA funded biogas programmes stop their activities in Vietnam it is these businesses that are expected to ensure further growth in the Vietnamese biogas sector.  </w:t>
      </w:r>
    </w:p>
    <w:p w:rsidR="00A242A2" w:rsidRPr="00A9472D" w:rsidRDefault="00A242A2" w:rsidP="00A242A2">
      <w:pPr>
        <w:pStyle w:val="Heading3"/>
        <w:numPr>
          <w:ilvl w:val="0"/>
          <w:numId w:val="0"/>
        </w:numPr>
        <w:ind w:left="414"/>
      </w:pPr>
    </w:p>
    <w:p w:rsidR="00A242A2" w:rsidRDefault="00A242A2" w:rsidP="00197823">
      <w:pPr>
        <w:pStyle w:val="Heading2"/>
      </w:pPr>
      <w:r>
        <w:t>Eligibility for RBF incentive</w:t>
      </w:r>
    </w:p>
    <w:p w:rsidR="00A242A2" w:rsidRDefault="00A242A2" w:rsidP="00A242A2">
      <w:r>
        <w:t xml:space="preserve">In order to become eligible for the RBF incentive the mason or composite biogas retailer needs to join and successfully complete the training which is provided by the PMU. </w:t>
      </w:r>
    </w:p>
    <w:p w:rsidR="00A208B2" w:rsidRDefault="00A208B2" w:rsidP="00A242A2"/>
    <w:p w:rsidR="00A208B2" w:rsidRDefault="00A208B2" w:rsidP="00A208B2">
      <w:pPr>
        <w:pStyle w:val="Heading3"/>
      </w:pPr>
      <w:r>
        <w:t>Training entry requirements for new masons</w:t>
      </w:r>
    </w:p>
    <w:p w:rsidR="00A208B2" w:rsidRDefault="00A208B2" w:rsidP="00A208B2">
      <w:r>
        <w:t xml:space="preserve">Masons can register for the earliest following training for new masons at any moment throughout the year. The only requirement for new masons is that they have basic masonry skills and experience. </w:t>
      </w:r>
    </w:p>
    <w:p w:rsidR="00A208B2" w:rsidRDefault="00A208B2" w:rsidP="00A208B2"/>
    <w:p w:rsidR="00A208B2" w:rsidRDefault="00A208B2" w:rsidP="00A208B2">
      <w:pPr>
        <w:pStyle w:val="Heading3"/>
      </w:pPr>
      <w:r>
        <w:t>Training entry requirements for new retailers</w:t>
      </w:r>
    </w:p>
    <w:p w:rsidR="00A208B2" w:rsidRPr="00A208B2" w:rsidRDefault="00A208B2" w:rsidP="00A208B2">
      <w:r>
        <w:t xml:space="preserve">The only requirement for new retailers who would like to join the training for new retailers is that they have to have an agreement with at least one of the recognized composite suppliers that they are allowed to sell and install composite digesters on their behalf. </w:t>
      </w:r>
    </w:p>
    <w:p w:rsidR="00A208B2" w:rsidRDefault="00A208B2" w:rsidP="00A242A2"/>
    <w:p w:rsidR="00A208B2" w:rsidRDefault="00A208B2" w:rsidP="00A208B2">
      <w:pPr>
        <w:pStyle w:val="Heading3"/>
      </w:pPr>
      <w:r>
        <w:t>Training</w:t>
      </w:r>
    </w:p>
    <w:p w:rsidR="00A242A2" w:rsidRDefault="00A242A2" w:rsidP="00A242A2">
      <w:r>
        <w:t>The main point</w:t>
      </w:r>
      <w:r w:rsidR="00A208B2">
        <w:t>s that will be addressed in the mason and retailer</w:t>
      </w:r>
      <w:r>
        <w:t xml:space="preserve"> training are:</w:t>
      </w:r>
    </w:p>
    <w:p w:rsidR="00A242A2" w:rsidRDefault="00A242A2" w:rsidP="00A242A2">
      <w:pPr>
        <w:pStyle w:val="ListParagraph"/>
        <w:numPr>
          <w:ilvl w:val="0"/>
          <w:numId w:val="31"/>
        </w:numPr>
      </w:pPr>
      <w:r>
        <w:t>Building a high quality biogas digester</w:t>
      </w:r>
    </w:p>
    <w:p w:rsidR="00A242A2" w:rsidRDefault="00A242A2" w:rsidP="00A242A2">
      <w:pPr>
        <w:pStyle w:val="ListParagraph"/>
        <w:numPr>
          <w:ilvl w:val="0"/>
          <w:numId w:val="31"/>
        </w:numPr>
      </w:pPr>
      <w:r>
        <w:t>Making an accurate self-assessment on the quality of the digester</w:t>
      </w:r>
    </w:p>
    <w:p w:rsidR="00A242A2" w:rsidRDefault="00A242A2" w:rsidP="00A242A2">
      <w:pPr>
        <w:pStyle w:val="ListParagraph"/>
        <w:numPr>
          <w:ilvl w:val="0"/>
          <w:numId w:val="31"/>
        </w:numPr>
      </w:pPr>
      <w:r>
        <w:t>Business skills (special focus on marketing)</w:t>
      </w:r>
    </w:p>
    <w:p w:rsidR="00A242A2" w:rsidRDefault="00A242A2" w:rsidP="00A242A2">
      <w:pPr>
        <w:pStyle w:val="ListParagraph"/>
        <w:numPr>
          <w:ilvl w:val="0"/>
          <w:numId w:val="31"/>
        </w:numPr>
      </w:pPr>
      <w:r>
        <w:t>The quality control procedure</w:t>
      </w:r>
    </w:p>
    <w:p w:rsidR="00A242A2" w:rsidRDefault="00A242A2" w:rsidP="00A242A2">
      <w:pPr>
        <w:pStyle w:val="ListParagraph"/>
        <w:numPr>
          <w:ilvl w:val="0"/>
          <w:numId w:val="31"/>
        </w:numPr>
      </w:pPr>
      <w:r>
        <w:t>Technical reviews and standards</w:t>
      </w:r>
    </w:p>
    <w:p w:rsidR="00A242A2" w:rsidRDefault="00A242A2" w:rsidP="00A242A2">
      <w:pPr>
        <w:pStyle w:val="ListParagraph"/>
        <w:numPr>
          <w:ilvl w:val="0"/>
          <w:numId w:val="31"/>
        </w:numPr>
      </w:pPr>
      <w:r>
        <w:t>End user training</w:t>
      </w:r>
    </w:p>
    <w:p w:rsidR="00A242A2" w:rsidRDefault="00A242A2" w:rsidP="00A242A2">
      <w:pPr>
        <w:pStyle w:val="ListParagraph"/>
        <w:numPr>
          <w:ilvl w:val="0"/>
          <w:numId w:val="31"/>
        </w:numPr>
      </w:pPr>
      <w:r>
        <w:t>RBF procedure</w:t>
      </w:r>
    </w:p>
    <w:p w:rsidR="00A242A2" w:rsidRDefault="00A242A2" w:rsidP="00A242A2">
      <w:r>
        <w:t xml:space="preserve">Certified masons will also receive training, but in this training the building of a high quality biogas digester is left out. </w:t>
      </w:r>
    </w:p>
    <w:p w:rsidR="00A242A2" w:rsidRDefault="00A242A2" w:rsidP="00A242A2"/>
    <w:p w:rsidR="00A242A2" w:rsidRDefault="00A242A2" w:rsidP="00A242A2">
      <w:r>
        <w:t>After successfully completing the training the masons/retailers have to sign a contract with the PMU before they become eligible for the RBF incentive. The contract states the following:</w:t>
      </w:r>
    </w:p>
    <w:p w:rsidR="00A242A2" w:rsidRDefault="00A242A2" w:rsidP="00A242A2">
      <w:pPr>
        <w:pStyle w:val="ListParagraph"/>
        <w:numPr>
          <w:ilvl w:val="0"/>
          <w:numId w:val="32"/>
        </w:numPr>
      </w:pPr>
      <w:r>
        <w:t xml:space="preserve">Neither the masons/retailers nor the end users will receive any other ODA support in the form of subsidies or financial incentives for plants for which RBF is applied. </w:t>
      </w:r>
    </w:p>
    <w:p w:rsidR="00A242A2" w:rsidRDefault="00A242A2" w:rsidP="00A242A2">
      <w:pPr>
        <w:pStyle w:val="ListParagraph"/>
        <w:numPr>
          <w:ilvl w:val="0"/>
          <w:numId w:val="32"/>
        </w:numPr>
      </w:pPr>
      <w:r>
        <w:t>The mason/retailer will make accurate self-assessments</w:t>
      </w:r>
    </w:p>
    <w:p w:rsidR="00A242A2" w:rsidRPr="006C1DC4" w:rsidRDefault="00A242A2" w:rsidP="00A242A2">
      <w:pPr>
        <w:pStyle w:val="ListParagraph"/>
        <w:numPr>
          <w:ilvl w:val="0"/>
          <w:numId w:val="32"/>
        </w:numPr>
      </w:pPr>
      <w:r w:rsidRPr="006C1DC4">
        <w:t>The mason</w:t>
      </w:r>
      <w:r w:rsidR="00775F96">
        <w:t>/retailer</w:t>
      </w:r>
      <w:r w:rsidRPr="006C1DC4">
        <w:t xml:space="preserve"> will comply with RBF requirements before submitting acceptance files. </w:t>
      </w:r>
    </w:p>
    <w:p w:rsidR="00A242A2" w:rsidRDefault="00A242A2" w:rsidP="00A242A2"/>
    <w:p w:rsidR="00A242A2" w:rsidRDefault="00A242A2" w:rsidP="00A242A2">
      <w:r>
        <w:t>Once the mason/retailer is trained and has signed the contract with the PMU he will be eligible for a compensation of VND 1.200.000 for each plant they construct which meets all of the acceptance criteria and RBF requirements.</w:t>
      </w:r>
    </w:p>
    <w:p w:rsidR="00A242A2" w:rsidRDefault="00A242A2" w:rsidP="00A242A2"/>
    <w:p w:rsidR="00A242A2" w:rsidRDefault="00A242A2" w:rsidP="00197823">
      <w:pPr>
        <w:pStyle w:val="Heading2"/>
      </w:pPr>
      <w:r>
        <w:t>RBF requirements</w:t>
      </w:r>
    </w:p>
    <w:p w:rsidR="00A242A2" w:rsidRDefault="00A242A2" w:rsidP="00A242A2">
      <w:pPr>
        <w:pStyle w:val="ListParagraph"/>
        <w:numPr>
          <w:ilvl w:val="0"/>
          <w:numId w:val="33"/>
        </w:numPr>
      </w:pPr>
      <w:r>
        <w:t>Marketing in order to find suitable customers</w:t>
      </w:r>
    </w:p>
    <w:p w:rsidR="00A242A2" w:rsidRDefault="00A242A2" w:rsidP="00A242A2">
      <w:pPr>
        <w:pStyle w:val="ListParagraph"/>
        <w:numPr>
          <w:ilvl w:val="0"/>
          <w:numId w:val="33"/>
        </w:numPr>
      </w:pPr>
      <w:r>
        <w:t>Operation and maintenance training for end users</w:t>
      </w:r>
    </w:p>
    <w:p w:rsidR="00A242A2" w:rsidRDefault="00A242A2" w:rsidP="00A242A2">
      <w:pPr>
        <w:pStyle w:val="ListParagraph"/>
        <w:numPr>
          <w:ilvl w:val="0"/>
          <w:numId w:val="33"/>
        </w:numPr>
      </w:pPr>
      <w:r>
        <w:t>Preparing acceptance forms</w:t>
      </w:r>
    </w:p>
    <w:p w:rsidR="00A242A2" w:rsidRDefault="00A242A2" w:rsidP="00A242A2">
      <w:pPr>
        <w:pStyle w:val="ListParagraph"/>
        <w:numPr>
          <w:ilvl w:val="0"/>
          <w:numId w:val="33"/>
        </w:numPr>
      </w:pPr>
      <w:r>
        <w:t>Pay a service fee for the required quality control</w:t>
      </w:r>
    </w:p>
    <w:p w:rsidR="00A242A2" w:rsidRDefault="00FB5AB1" w:rsidP="00A242A2">
      <w:pPr>
        <w:pStyle w:val="ListParagraph"/>
        <w:numPr>
          <w:ilvl w:val="0"/>
          <w:numId w:val="33"/>
        </w:numPr>
      </w:pPr>
      <w:r>
        <w:t xml:space="preserve">Provide the household with a discount of at least 350.000 VND on a biogas appliance of choice. </w:t>
      </w:r>
    </w:p>
    <w:p w:rsidR="00A242A2" w:rsidRDefault="00A242A2" w:rsidP="00A242A2">
      <w:pPr>
        <w:pStyle w:val="ListParagraph"/>
        <w:numPr>
          <w:ilvl w:val="0"/>
          <w:numId w:val="33"/>
        </w:numPr>
      </w:pPr>
      <w:r>
        <w:t xml:space="preserve">Obtain a signature from the households that the biogas plant meets the quality standard, that the household has received operation and maintenance training, </w:t>
      </w:r>
      <w:r w:rsidR="00FB5AB1">
        <w:t xml:space="preserve">and a discount of 350.000 VND. </w:t>
      </w:r>
    </w:p>
    <w:p w:rsidR="00A242A2" w:rsidRDefault="00A242A2" w:rsidP="00A242A2"/>
    <w:p w:rsidR="00A242A2" w:rsidRDefault="00A242A2" w:rsidP="00A242A2">
      <w:pPr>
        <w:pStyle w:val="Heading3"/>
      </w:pPr>
      <w:r>
        <w:t>Rationale behind the cook stove and pressure meter</w:t>
      </w:r>
    </w:p>
    <w:p w:rsidR="00A242A2" w:rsidRDefault="00A242A2" w:rsidP="00A242A2">
      <w:r>
        <w:t xml:space="preserve">The BME/retailer is required to provide the household with </w:t>
      </w:r>
      <w:r w:rsidR="00FB5AB1">
        <w:t xml:space="preserve">a discount of 350.000 VND on a biogas appliance of </w:t>
      </w:r>
      <w:proofErr w:type="gramStart"/>
      <w:r w:rsidR="00FB5AB1">
        <w:t>choice,</w:t>
      </w:r>
      <w:proofErr w:type="gramEnd"/>
      <w:r w:rsidR="00FB5AB1">
        <w:t xml:space="preserve"> this is done to encourage the enterprises to start retailing more biogas appliances. At the same time it is a compensation for the household for transferring the rights to the carbon credits to the programme</w:t>
      </w:r>
      <w:r>
        <w:t xml:space="preserve">.  </w:t>
      </w:r>
    </w:p>
    <w:p w:rsidR="00A242A2" w:rsidRDefault="00A242A2" w:rsidP="00A242A2"/>
    <w:p w:rsidR="00A242A2" w:rsidRPr="00F0554E" w:rsidRDefault="00A242A2" w:rsidP="00A242A2">
      <w:pPr>
        <w:pStyle w:val="Heading3"/>
      </w:pPr>
      <w:bookmarkStart w:id="24" w:name="_Toc372879516"/>
      <w:r w:rsidRPr="00F0554E">
        <w:t>BME payment for training</w:t>
      </w:r>
      <w:bookmarkEnd w:id="24"/>
      <w:r>
        <w:t xml:space="preserve"> and quality control</w:t>
      </w:r>
    </w:p>
    <w:p w:rsidR="00A242A2" w:rsidRDefault="00A242A2" w:rsidP="00A242A2">
      <w:r>
        <w:t>For the past ten years the masons have received training and quality control for free. This would not be the case in a regular market situation. For the masons to adjust to the new reality it is important that they get used to paying for services that they obtain such as training and quality control. Therefore in the pilot phase a fee for both training and quality control is introduced.</w:t>
      </w:r>
      <w:r w:rsidR="00A7409F">
        <w:t xml:space="preserve"> This fee has to be paid both by the masons and the composite retailers. </w:t>
      </w:r>
    </w:p>
    <w:p w:rsidR="00A242A2" w:rsidRDefault="00A242A2" w:rsidP="00A242A2">
      <w:pPr>
        <w:rPr>
          <w:i/>
        </w:rPr>
      </w:pPr>
    </w:p>
    <w:p w:rsidR="00A242A2" w:rsidRDefault="00A242A2" w:rsidP="00A242A2">
      <w:pPr>
        <w:rPr>
          <w:i/>
        </w:rPr>
      </w:pPr>
      <w:r>
        <w:rPr>
          <w:i/>
        </w:rPr>
        <w:t>Training</w:t>
      </w:r>
    </w:p>
    <w:p w:rsidR="00A242A2" w:rsidRDefault="00A242A2" w:rsidP="00A242A2">
      <w:r>
        <w:lastRenderedPageBreak/>
        <w:t>The biogas masons are currently trained by the PMU. The</w:t>
      </w:r>
      <w:r w:rsidR="00A7409F">
        <w:t>y are</w:t>
      </w:r>
      <w:r>
        <w:t xml:space="preserve"> transported to the training location, offered a hotel room and </w:t>
      </w:r>
      <w:r w:rsidR="00A7409F">
        <w:t xml:space="preserve">the </w:t>
      </w:r>
      <w:r>
        <w:t xml:space="preserve">meals are provided by the programme. Together with the payment for professional trainers and location rental, the costs for training a mason are quite high. The exact costs of training are dependent on the amount of participants. </w:t>
      </w:r>
    </w:p>
    <w:p w:rsidR="00A242A2" w:rsidRDefault="00A7409F" w:rsidP="00A242A2">
      <w:r>
        <w:t xml:space="preserve">A full training group </w:t>
      </w:r>
      <w:r w:rsidR="00A242A2">
        <w:t xml:space="preserve">consist of 25 </w:t>
      </w:r>
      <w:proofErr w:type="gramStart"/>
      <w:r w:rsidR="00A242A2">
        <w:t>masons,</w:t>
      </w:r>
      <w:proofErr w:type="gramEnd"/>
      <w:r w:rsidR="00A242A2">
        <w:t xml:space="preserve"> in this case the costs of training one mason are approximately €270. When the masons finish the course they are also provided with a uniform and a bag with some essential tools such as measurement tape, technical drawings and instructional video material, adding another €17 euro. The total price of training is therefore currently €287.</w:t>
      </w:r>
    </w:p>
    <w:p w:rsidR="00A242A2" w:rsidRDefault="00A242A2" w:rsidP="00A242A2">
      <w:r>
        <w:t xml:space="preserve"> </w:t>
      </w:r>
    </w:p>
    <w:p w:rsidR="00A242A2" w:rsidRDefault="00A242A2" w:rsidP="00A242A2">
      <w:r>
        <w:t>In order to ensure that the training activities can continue after the project finishes,</w:t>
      </w:r>
      <w:r w:rsidR="00A7409F">
        <w:t xml:space="preserve"> and to limit total programme costs, a training fee is introduced</w:t>
      </w:r>
      <w:r>
        <w:t xml:space="preserve">. </w:t>
      </w:r>
      <w:r w:rsidR="007C0A3C">
        <w:t xml:space="preserve">At first only the fee for the RBF training is transferred to the masons on a non-profit basis. The reason for not introducing a training fee directly for new biogas enterprises is the fact that this could create a financial barrier for new entrants. </w:t>
      </w:r>
      <w:r>
        <w:t xml:space="preserve">It is envisaged that in the future, after the project ends, the training will be executed by the Vietnamese Biogas Association (VBA) (or another organisation that represents the Vietnamese biogas industry) where the full costs </w:t>
      </w:r>
      <w:r w:rsidR="007C0A3C">
        <w:t xml:space="preserve">plus a margin </w:t>
      </w:r>
      <w:r>
        <w:t xml:space="preserve">are transferred to the </w:t>
      </w:r>
      <w:r w:rsidR="007C0A3C">
        <w:t>biogas enterprises for all training in order</w:t>
      </w:r>
      <w:r>
        <w:t xml:space="preserve"> to create a sustainable mechanism. </w:t>
      </w:r>
    </w:p>
    <w:p w:rsidR="00A242A2" w:rsidRDefault="00A242A2" w:rsidP="00A242A2"/>
    <w:p w:rsidR="00A242A2" w:rsidRDefault="00A242A2" w:rsidP="00A242A2">
      <w:r>
        <w:t>In case the mason/retailer cannot afford the training fee it will be possible to take out a loan with the PMU at no interest for a maximum period of one year. After this year the loan</w:t>
      </w:r>
      <w:r w:rsidR="00A7409F">
        <w:t xml:space="preserve"> has to be paid back to the PMU.</w:t>
      </w:r>
      <w:r>
        <w:t xml:space="preserve"> </w:t>
      </w:r>
      <w:r w:rsidR="00A7409F">
        <w:t>I</w:t>
      </w:r>
      <w:r>
        <w:t xml:space="preserve">n case the loan is not repaid </w:t>
      </w:r>
      <w:r w:rsidR="00A7409F">
        <w:t xml:space="preserve">after this year, </w:t>
      </w:r>
      <w:r>
        <w:t>the mason/retailer code w</w:t>
      </w:r>
      <w:r w:rsidR="00A7409F">
        <w:t>ill be deactivated and the enterprise</w:t>
      </w:r>
      <w:r>
        <w:t xml:space="preserve"> will no longer be eligible for receiving RBF. Currently the PM</w:t>
      </w:r>
      <w:r w:rsidR="00A7409F">
        <w:t>U is assessing whether the loan process</w:t>
      </w:r>
      <w:r>
        <w:t xml:space="preserve"> c</w:t>
      </w:r>
      <w:r w:rsidR="00A7409F">
        <w:t>an</w:t>
      </w:r>
      <w:r>
        <w:t xml:space="preserve"> be outsourced to a commercial Vi</w:t>
      </w:r>
      <w:r w:rsidR="00A7409F">
        <w:t xml:space="preserve">etnamese financial institution. </w:t>
      </w:r>
    </w:p>
    <w:p w:rsidR="00CF4243" w:rsidRDefault="00CF4243" w:rsidP="00A242A2">
      <w:pPr>
        <w:rPr>
          <w:i/>
        </w:rPr>
      </w:pPr>
    </w:p>
    <w:p w:rsidR="00A242A2" w:rsidRDefault="00A242A2" w:rsidP="00A242A2">
      <w:pPr>
        <w:rPr>
          <w:i/>
        </w:rPr>
      </w:pPr>
      <w:r w:rsidRPr="008C7A8A">
        <w:rPr>
          <w:i/>
        </w:rPr>
        <w:t>Quality control</w:t>
      </w:r>
    </w:p>
    <w:p w:rsidR="00A242A2" w:rsidRDefault="00A242A2" w:rsidP="00A242A2">
      <w:r>
        <w:t>Currently the quality controllers at district- and provincial level execute the quality control as part of their regular activities; this is an in kind contribution to the project from the Vietnamese government. In addition the quality controllers receive compensation from the PMU for their services. This is not a sustainable mechanism and would no longer be possible without external funding. For this reason in the pilot phase the BME’s will start to pay for part of the costs associated with the quality control system that is applied. Even though the QC costs for junior masons</w:t>
      </w:r>
      <w:r w:rsidR="00197823">
        <w:t xml:space="preserve"> and retailers</w:t>
      </w:r>
      <w:r>
        <w:t xml:space="preserve"> will be higher than for senior masons a flat rate fee per digester is applied. This is done to create a level playing field and to make sure that the junior masons</w:t>
      </w:r>
      <w:r w:rsidR="00197823">
        <w:t xml:space="preserve"> and retailers</w:t>
      </w:r>
      <w:r>
        <w:t xml:space="preserve"> are not given an additional disadvantage. The quality control </w:t>
      </w:r>
      <w:r w:rsidR="00197823">
        <w:t>fee</w:t>
      </w:r>
      <w:r>
        <w:t xml:space="preserve"> per digester will be 200.000VND per digester. Because the enterprise really needs to have the feeling they are paying for quality control this amount is not withheld from RBF. </w:t>
      </w:r>
      <w:r w:rsidRPr="00CF4243">
        <w:t xml:space="preserve">Instead the enterprises will have to pay the fee associated with quality control </w:t>
      </w:r>
      <w:r w:rsidR="00CF4243">
        <w:t>twice per year based on the amount of digesters that have received an RBF incentive</w:t>
      </w:r>
      <w:r w:rsidRPr="00CF4243">
        <w:t xml:space="preserve">, multiplied with 200.000VND. In case </w:t>
      </w:r>
      <w:r w:rsidR="00197823" w:rsidRPr="00CF4243">
        <w:t>an enterprise</w:t>
      </w:r>
      <w:r w:rsidRPr="00CF4243">
        <w:t xml:space="preserve"> do</w:t>
      </w:r>
      <w:r w:rsidR="00197823" w:rsidRPr="00CF4243">
        <w:t>es</w:t>
      </w:r>
      <w:r w:rsidRPr="00CF4243">
        <w:t xml:space="preserve"> not pay the fee for quality control </w:t>
      </w:r>
      <w:r w:rsidR="00CF4243">
        <w:t>when it is due they will get a reminder and warning. In case payment is not received after that, the specific enterprise will no longer be allowed to operate under the programme.</w:t>
      </w:r>
      <w:r>
        <w:t xml:space="preserve"> </w:t>
      </w:r>
    </w:p>
    <w:p w:rsidR="00D05C89" w:rsidRDefault="00D05C89" w:rsidP="00A242A2">
      <w:r>
        <w:t xml:space="preserve">The PMU will continuously strive to lower the costs of the quality control system so we can lower the fee which is charged to the enterprises. </w:t>
      </w:r>
    </w:p>
    <w:p w:rsidR="00A242A2" w:rsidRDefault="00A242A2" w:rsidP="00A242A2"/>
    <w:p w:rsidR="00A242A2" w:rsidRDefault="00A242A2" w:rsidP="00197823">
      <w:pPr>
        <w:pStyle w:val="Heading2"/>
      </w:pPr>
      <w:r>
        <w:t>Exceptional growth bonus</w:t>
      </w:r>
    </w:p>
    <w:p w:rsidR="00197823" w:rsidRDefault="00A242A2" w:rsidP="00A242A2">
      <w:r>
        <w:t>On top of the standard RBF bonus per digester</w:t>
      </w:r>
      <w:r w:rsidR="00197823">
        <w:t>, the enterprises</w:t>
      </w:r>
      <w:r>
        <w:t xml:space="preserve"> will be rewarded for exceptional growth. To establish the baseline situation for existing BME’s the database is used to analyse how many digesters</w:t>
      </w:r>
      <w:r w:rsidR="00197823">
        <w:t xml:space="preserve"> the BME has built based on </w:t>
      </w:r>
      <w:r>
        <w:t xml:space="preserve">average </w:t>
      </w:r>
      <w:r w:rsidR="00197823">
        <w:t>in the past two years.</w:t>
      </w:r>
    </w:p>
    <w:p w:rsidR="00A242A2" w:rsidRDefault="00A242A2" w:rsidP="00A242A2">
      <w:r>
        <w:t xml:space="preserve">The BME’s are all given a growth rate target of 10% per year. In case they outperform this target they will receive VND 100.000 per extra digester that they have built within that year. </w:t>
      </w:r>
    </w:p>
    <w:p w:rsidR="00A242A2" w:rsidRDefault="00A242A2" w:rsidP="00A242A2">
      <w:r>
        <w:t xml:space="preserve">New masons and retailers will not be eligible for this bonus in the first year as we will not have baseline data available. </w:t>
      </w:r>
      <w:r w:rsidRPr="00CF4243">
        <w:t>For them this bonus will be available in the second year.</w:t>
      </w:r>
      <w:r>
        <w:t xml:space="preserve"> </w:t>
      </w:r>
    </w:p>
    <w:p w:rsidR="00A242A2" w:rsidRDefault="00A242A2" w:rsidP="00A242A2"/>
    <w:p w:rsidR="00A242A2" w:rsidRPr="006C64D7" w:rsidRDefault="00A242A2" w:rsidP="00A242A2">
      <w:pPr>
        <w:rPr>
          <w:i/>
        </w:rPr>
      </w:pPr>
    </w:p>
    <w:p w:rsidR="00A242A2" w:rsidRDefault="00A242A2" w:rsidP="00197823">
      <w:pPr>
        <w:pStyle w:val="Heading1"/>
      </w:pPr>
      <w:bookmarkStart w:id="25" w:name="_Toc372879506"/>
      <w:r>
        <w:t>Rating the biogas mason enterprises</w:t>
      </w:r>
      <w:bookmarkEnd w:id="25"/>
    </w:p>
    <w:p w:rsidR="00A242A2" w:rsidRDefault="00A242A2" w:rsidP="00A242A2">
      <w:r>
        <w:t xml:space="preserve">Currently 100% of the biogas plants are checked by the district technician after completion. This was done to ensure consistent </w:t>
      </w:r>
      <w:r w:rsidR="00197823">
        <w:t xml:space="preserve">high </w:t>
      </w:r>
      <w:r>
        <w:t>quality</w:t>
      </w:r>
      <w:r w:rsidR="00197823">
        <w:t xml:space="preserve"> of the digesters</w:t>
      </w:r>
      <w:r>
        <w:t xml:space="preserve">. In practice many of the experienced masons build plants with a consistent high quality. At the same time, new masons may have more difficulty to consistently build high quality biogas digesters. In the new quality control system this difference in skill </w:t>
      </w:r>
      <w:r>
        <w:lastRenderedPageBreak/>
        <w:t xml:space="preserve">level for masons is taken into account. This </w:t>
      </w:r>
      <w:r w:rsidR="00197823">
        <w:t>increases the</w:t>
      </w:r>
      <w:r>
        <w:t xml:space="preserve"> cost effectiveness of the quality control system</w:t>
      </w:r>
      <w:r w:rsidR="00197823">
        <w:t>.</w:t>
      </w:r>
      <w:r>
        <w:t xml:space="preserve"> In order to decide on the current skill level of a specific biogas mason (or biogas mason enterprise) two criteria are taken into account:</w:t>
      </w:r>
    </w:p>
    <w:p w:rsidR="00A242A2" w:rsidRDefault="00A242A2" w:rsidP="00A242A2">
      <w:pPr>
        <w:pStyle w:val="ListParagraph"/>
        <w:numPr>
          <w:ilvl w:val="0"/>
          <w:numId w:val="27"/>
        </w:numPr>
      </w:pPr>
      <w:r>
        <w:t>Experience</w:t>
      </w:r>
    </w:p>
    <w:p w:rsidR="00A242A2" w:rsidRDefault="00A242A2" w:rsidP="00A242A2">
      <w:pPr>
        <w:pStyle w:val="ListParagraph"/>
        <w:numPr>
          <w:ilvl w:val="0"/>
          <w:numId w:val="27"/>
        </w:numPr>
      </w:pPr>
      <w:r>
        <w:t>Amount of digesters built</w:t>
      </w:r>
    </w:p>
    <w:p w:rsidR="00A242A2" w:rsidRDefault="00A242A2" w:rsidP="00A242A2">
      <w:r>
        <w:t xml:space="preserve">In order to qualify for a skill level both criteria have to be met. If this is not the case the lowest indicator will determine the skill level. </w:t>
      </w:r>
    </w:p>
    <w:p w:rsidR="00A242A2" w:rsidRDefault="00A242A2" w:rsidP="00A242A2"/>
    <w:p w:rsidR="00A242A2" w:rsidRPr="005F6B15" w:rsidRDefault="00A242A2" w:rsidP="00197823">
      <w:pPr>
        <w:pStyle w:val="Heading2"/>
      </w:pPr>
      <w:bookmarkStart w:id="26" w:name="_Toc372879507"/>
      <w:r w:rsidRPr="005F6B15">
        <w:t>Initial rating of biogas mason and associated quality control checks</w:t>
      </w:r>
      <w:bookmarkEnd w:id="26"/>
    </w:p>
    <w:p w:rsidR="00A242A2" w:rsidRDefault="00A242A2" w:rsidP="00A242A2">
      <w:r>
        <w:t xml:space="preserve">In order to become eligible for the RBF incentive the biogas mason to successfully complete the mason training. </w:t>
      </w:r>
      <w:r w:rsidRPr="005F6B15">
        <w:t>The criteria</w:t>
      </w:r>
      <w:r>
        <w:t xml:space="preserve"> listed below</w:t>
      </w:r>
      <w:r w:rsidRPr="005F6B15">
        <w:t xml:space="preserve"> are used to rate the existing biogas mason enterprises.</w:t>
      </w:r>
      <w:r>
        <w:t xml:space="preserve"> Note that both the experience- and # of digesters built criteria have to be met in order to qualify for a certain level. If one of the criteria is not met the level of the BME will be based on the lowest criterion. </w:t>
      </w:r>
    </w:p>
    <w:p w:rsidR="00A242A2" w:rsidRDefault="00A242A2" w:rsidP="00A242A2"/>
    <w:tbl>
      <w:tblPr>
        <w:tblStyle w:val="TableGrid"/>
        <w:tblW w:w="9478" w:type="dxa"/>
        <w:jc w:val="center"/>
        <w:tblLayout w:type="fixed"/>
        <w:tblCellMar>
          <w:left w:w="0" w:type="dxa"/>
          <w:right w:w="0" w:type="dxa"/>
        </w:tblCellMar>
        <w:tblLook w:val="04A0" w:firstRow="1" w:lastRow="0" w:firstColumn="1" w:lastColumn="0" w:noHBand="0" w:noVBand="1"/>
      </w:tblPr>
      <w:tblGrid>
        <w:gridCol w:w="652"/>
        <w:gridCol w:w="708"/>
        <w:gridCol w:w="888"/>
        <w:gridCol w:w="2694"/>
        <w:gridCol w:w="992"/>
        <w:gridCol w:w="1984"/>
        <w:gridCol w:w="1560"/>
      </w:tblGrid>
      <w:tr w:rsidR="00FB3A0C" w:rsidTr="00FB3A0C">
        <w:trPr>
          <w:jc w:val="center"/>
        </w:trPr>
        <w:tc>
          <w:tcPr>
            <w:tcW w:w="652" w:type="dxa"/>
          </w:tcPr>
          <w:p w:rsidR="00FB3A0C" w:rsidRDefault="00FB3A0C" w:rsidP="00775F96"/>
        </w:tc>
        <w:tc>
          <w:tcPr>
            <w:tcW w:w="708" w:type="dxa"/>
          </w:tcPr>
          <w:p w:rsidR="00FB3A0C" w:rsidRDefault="00FB3A0C" w:rsidP="00775F96">
            <w:r>
              <w:t>Experience in years</w:t>
            </w:r>
          </w:p>
        </w:tc>
        <w:tc>
          <w:tcPr>
            <w:tcW w:w="888" w:type="dxa"/>
          </w:tcPr>
          <w:p w:rsidR="00FB3A0C" w:rsidRDefault="00FB3A0C" w:rsidP="00775F96">
            <w:r>
              <w:t># of digesters built</w:t>
            </w:r>
          </w:p>
        </w:tc>
        <w:tc>
          <w:tcPr>
            <w:tcW w:w="2694" w:type="dxa"/>
          </w:tcPr>
          <w:p w:rsidR="00FB3A0C" w:rsidRDefault="00FB3A0C" w:rsidP="00775F96">
            <w:r>
              <w:t>IQC check KT</w:t>
            </w:r>
          </w:p>
        </w:tc>
        <w:tc>
          <w:tcPr>
            <w:tcW w:w="992" w:type="dxa"/>
          </w:tcPr>
          <w:p w:rsidR="00FB3A0C" w:rsidRDefault="00FB3A0C" w:rsidP="00775F96">
            <w:r>
              <w:t>IQC composite</w:t>
            </w:r>
          </w:p>
        </w:tc>
        <w:tc>
          <w:tcPr>
            <w:tcW w:w="1984" w:type="dxa"/>
          </w:tcPr>
          <w:p w:rsidR="00FB3A0C" w:rsidRDefault="00FB3A0C" w:rsidP="00775F96">
            <w:r>
              <w:t>Provincial technician quality check KT</w:t>
            </w:r>
          </w:p>
        </w:tc>
        <w:tc>
          <w:tcPr>
            <w:tcW w:w="1560" w:type="dxa"/>
          </w:tcPr>
          <w:p w:rsidR="00FB3A0C" w:rsidRDefault="00FB3A0C" w:rsidP="00775F96">
            <w:r>
              <w:t xml:space="preserve">PT Composite </w:t>
            </w:r>
          </w:p>
        </w:tc>
      </w:tr>
      <w:tr w:rsidR="00FB3A0C" w:rsidTr="00FB3A0C">
        <w:trPr>
          <w:jc w:val="center"/>
        </w:trPr>
        <w:tc>
          <w:tcPr>
            <w:tcW w:w="652" w:type="dxa"/>
          </w:tcPr>
          <w:p w:rsidR="00FB3A0C" w:rsidRDefault="00FB3A0C" w:rsidP="00775F96">
            <w:r>
              <w:t>Junior</w:t>
            </w:r>
          </w:p>
        </w:tc>
        <w:tc>
          <w:tcPr>
            <w:tcW w:w="708" w:type="dxa"/>
          </w:tcPr>
          <w:p w:rsidR="00FB3A0C" w:rsidRDefault="00FB3A0C" w:rsidP="00775F96">
            <w:r>
              <w:t>&lt;2</w:t>
            </w:r>
          </w:p>
        </w:tc>
        <w:tc>
          <w:tcPr>
            <w:tcW w:w="888" w:type="dxa"/>
          </w:tcPr>
          <w:p w:rsidR="00FB3A0C" w:rsidRDefault="00FB3A0C" w:rsidP="00775F96">
            <w:r>
              <w:t>≤50</w:t>
            </w:r>
          </w:p>
        </w:tc>
        <w:tc>
          <w:tcPr>
            <w:tcW w:w="2694" w:type="dxa"/>
          </w:tcPr>
          <w:p w:rsidR="00FB3A0C" w:rsidRDefault="00FB3A0C" w:rsidP="00775F96">
            <w:r>
              <w:t>Under construction (UC): 30%</w:t>
            </w:r>
          </w:p>
          <w:p w:rsidR="00FB3A0C" w:rsidRDefault="00FB3A0C" w:rsidP="00775F96">
            <w:r>
              <w:t>After Construction (AC): 100%</w:t>
            </w:r>
          </w:p>
        </w:tc>
        <w:tc>
          <w:tcPr>
            <w:tcW w:w="992" w:type="dxa"/>
          </w:tcPr>
          <w:p w:rsidR="00FB3A0C" w:rsidRDefault="00FB3A0C" w:rsidP="00775F96">
            <w:r>
              <w:t>UC: 10%</w:t>
            </w:r>
          </w:p>
          <w:p w:rsidR="00FB3A0C" w:rsidRDefault="00FB3A0C" w:rsidP="00775F96">
            <w:r>
              <w:t>AC: 100%</w:t>
            </w:r>
          </w:p>
        </w:tc>
        <w:tc>
          <w:tcPr>
            <w:tcW w:w="1984" w:type="dxa"/>
          </w:tcPr>
          <w:p w:rsidR="00FB3A0C" w:rsidRDefault="00FB3A0C" w:rsidP="00775F96">
            <w:r>
              <w:t>UC: 5%</w:t>
            </w:r>
          </w:p>
          <w:p w:rsidR="00FB3A0C" w:rsidRDefault="00FB3A0C" w:rsidP="00775F96">
            <w:r>
              <w:t>AC: 10%</w:t>
            </w:r>
          </w:p>
        </w:tc>
        <w:tc>
          <w:tcPr>
            <w:tcW w:w="1560" w:type="dxa"/>
          </w:tcPr>
          <w:p w:rsidR="00FB3A0C" w:rsidRDefault="00FB3A0C" w:rsidP="00775F96">
            <w:r>
              <w:t>UC: 0%</w:t>
            </w:r>
          </w:p>
          <w:p w:rsidR="00FB3A0C" w:rsidRDefault="00FB3A0C" w:rsidP="00775F96">
            <w:r>
              <w:t>AC: 10%</w:t>
            </w:r>
          </w:p>
        </w:tc>
      </w:tr>
      <w:tr w:rsidR="00FB3A0C" w:rsidTr="00FB3A0C">
        <w:trPr>
          <w:jc w:val="center"/>
        </w:trPr>
        <w:tc>
          <w:tcPr>
            <w:tcW w:w="652" w:type="dxa"/>
          </w:tcPr>
          <w:p w:rsidR="00FB3A0C" w:rsidRDefault="00FB3A0C" w:rsidP="00775F96">
            <w:r>
              <w:t>Mid-level</w:t>
            </w:r>
          </w:p>
        </w:tc>
        <w:tc>
          <w:tcPr>
            <w:tcW w:w="708" w:type="dxa"/>
          </w:tcPr>
          <w:p w:rsidR="00FB3A0C" w:rsidRDefault="00FB3A0C" w:rsidP="00775F96">
            <w:r>
              <w:t>&gt;2</w:t>
            </w:r>
          </w:p>
          <w:p w:rsidR="00FB3A0C" w:rsidRDefault="00FB3A0C" w:rsidP="00775F96">
            <w:r>
              <w:t>&lt;5</w:t>
            </w:r>
          </w:p>
        </w:tc>
        <w:tc>
          <w:tcPr>
            <w:tcW w:w="888" w:type="dxa"/>
          </w:tcPr>
          <w:p w:rsidR="00FB3A0C" w:rsidRDefault="00FB3A0C" w:rsidP="00775F96">
            <w:r>
              <w:t>&gt;50</w:t>
            </w:r>
          </w:p>
          <w:p w:rsidR="00FB3A0C" w:rsidRDefault="00FB3A0C" w:rsidP="00775F96">
            <w:r>
              <w:t>&lt;200</w:t>
            </w:r>
          </w:p>
        </w:tc>
        <w:tc>
          <w:tcPr>
            <w:tcW w:w="2694" w:type="dxa"/>
          </w:tcPr>
          <w:p w:rsidR="00FB3A0C" w:rsidRDefault="00FB3A0C" w:rsidP="00775F96">
            <w:r>
              <w:t>UC: 10%</w:t>
            </w:r>
          </w:p>
          <w:p w:rsidR="00FB3A0C" w:rsidRDefault="00FB3A0C" w:rsidP="00775F96">
            <w:r>
              <w:t>AC: 25%</w:t>
            </w:r>
          </w:p>
        </w:tc>
        <w:tc>
          <w:tcPr>
            <w:tcW w:w="992" w:type="dxa"/>
          </w:tcPr>
          <w:p w:rsidR="00FB3A0C" w:rsidRDefault="00FB3A0C" w:rsidP="00775F96">
            <w:r>
              <w:t>UC: 5%</w:t>
            </w:r>
          </w:p>
          <w:p w:rsidR="00FB3A0C" w:rsidRDefault="00FB3A0C" w:rsidP="00775F96">
            <w:r>
              <w:t>AC: 10%</w:t>
            </w:r>
          </w:p>
        </w:tc>
        <w:tc>
          <w:tcPr>
            <w:tcW w:w="1984" w:type="dxa"/>
          </w:tcPr>
          <w:p w:rsidR="00FB3A0C" w:rsidRDefault="00FB3A0C" w:rsidP="00775F96">
            <w:r>
              <w:t>UC: 5%</w:t>
            </w:r>
          </w:p>
          <w:p w:rsidR="00FB3A0C" w:rsidRDefault="00FB3A0C" w:rsidP="00775F96">
            <w:r>
              <w:t>AC: 10%</w:t>
            </w:r>
          </w:p>
        </w:tc>
        <w:tc>
          <w:tcPr>
            <w:tcW w:w="1560" w:type="dxa"/>
          </w:tcPr>
          <w:p w:rsidR="00FB3A0C" w:rsidRDefault="00FB3A0C" w:rsidP="00775F96">
            <w:r>
              <w:t>UC</w:t>
            </w:r>
            <w:proofErr w:type="gramStart"/>
            <w:r>
              <w:t>:0</w:t>
            </w:r>
            <w:proofErr w:type="gramEnd"/>
            <w:r>
              <w:t>%</w:t>
            </w:r>
          </w:p>
          <w:p w:rsidR="00FB3A0C" w:rsidRDefault="00FB3A0C" w:rsidP="00775F96">
            <w:r>
              <w:t>AC:5%</w:t>
            </w:r>
          </w:p>
        </w:tc>
      </w:tr>
      <w:tr w:rsidR="00FB3A0C" w:rsidTr="00FB3A0C">
        <w:trPr>
          <w:jc w:val="center"/>
        </w:trPr>
        <w:tc>
          <w:tcPr>
            <w:tcW w:w="652" w:type="dxa"/>
          </w:tcPr>
          <w:p w:rsidR="00FB3A0C" w:rsidRDefault="00FB3A0C" w:rsidP="00775F96">
            <w:r>
              <w:t>Senior</w:t>
            </w:r>
          </w:p>
        </w:tc>
        <w:tc>
          <w:tcPr>
            <w:tcW w:w="708" w:type="dxa"/>
          </w:tcPr>
          <w:p w:rsidR="00FB3A0C" w:rsidRDefault="00FB3A0C" w:rsidP="00775F96">
            <w:r>
              <w:t>&gt;5</w:t>
            </w:r>
          </w:p>
        </w:tc>
        <w:tc>
          <w:tcPr>
            <w:tcW w:w="888" w:type="dxa"/>
          </w:tcPr>
          <w:p w:rsidR="00FB3A0C" w:rsidRDefault="00FB3A0C" w:rsidP="00775F96">
            <w:r>
              <w:t>&gt;200</w:t>
            </w:r>
          </w:p>
        </w:tc>
        <w:tc>
          <w:tcPr>
            <w:tcW w:w="2694" w:type="dxa"/>
          </w:tcPr>
          <w:p w:rsidR="00FB3A0C" w:rsidRDefault="00FB3A0C" w:rsidP="00775F96">
            <w:r>
              <w:t>UC: 1/year</w:t>
            </w:r>
          </w:p>
          <w:p w:rsidR="00FB3A0C" w:rsidRDefault="00FB3A0C" w:rsidP="00775F96">
            <w:r>
              <w:t>AC: 10%</w:t>
            </w:r>
          </w:p>
        </w:tc>
        <w:tc>
          <w:tcPr>
            <w:tcW w:w="992" w:type="dxa"/>
          </w:tcPr>
          <w:p w:rsidR="00FB3A0C" w:rsidRDefault="00FB3A0C" w:rsidP="00775F96">
            <w:r>
              <w:t>UC: 1/year</w:t>
            </w:r>
          </w:p>
          <w:p w:rsidR="00FB3A0C" w:rsidRDefault="00FB3A0C" w:rsidP="00775F96">
            <w:r>
              <w:t>AC: 5%</w:t>
            </w:r>
          </w:p>
        </w:tc>
        <w:tc>
          <w:tcPr>
            <w:tcW w:w="1984" w:type="dxa"/>
          </w:tcPr>
          <w:p w:rsidR="00FB3A0C" w:rsidRDefault="00FB3A0C" w:rsidP="00775F96">
            <w:r>
              <w:t>UC: 1/year</w:t>
            </w:r>
          </w:p>
          <w:p w:rsidR="00FB3A0C" w:rsidRDefault="00FB3A0C" w:rsidP="00775F96">
            <w:r>
              <w:t>AC: 5%</w:t>
            </w:r>
          </w:p>
        </w:tc>
        <w:tc>
          <w:tcPr>
            <w:tcW w:w="1560" w:type="dxa"/>
          </w:tcPr>
          <w:p w:rsidR="00FB3A0C" w:rsidRDefault="00FB3A0C" w:rsidP="00775F96">
            <w:r>
              <w:t>UC: 1/year</w:t>
            </w:r>
          </w:p>
          <w:p w:rsidR="00FB3A0C" w:rsidRDefault="00FB3A0C" w:rsidP="00775F96">
            <w:r>
              <w:t>AC:2%</w:t>
            </w:r>
          </w:p>
        </w:tc>
      </w:tr>
    </w:tbl>
    <w:p w:rsidR="00A242A2" w:rsidRDefault="00A242A2" w:rsidP="00A242A2">
      <w:r>
        <w:t>The PMU will on average execute 0</w:t>
      </w:r>
      <w:proofErr w:type="gramStart"/>
      <w:r>
        <w:t>,5</w:t>
      </w:r>
      <w:proofErr w:type="gramEnd"/>
      <w:r>
        <w:t xml:space="preserve">% under construction quality controls and 1.5% after construction quality controls. These percentages are not applied to each individual mason as this would be prohibitively costly. The UC quality controls will be executed based on availability of UC plants. The AC percentage will be chosen from the plants that have had a QC visit from both the </w:t>
      </w:r>
      <w:proofErr w:type="spellStart"/>
      <w:r>
        <w:t>IQCer</w:t>
      </w:r>
      <w:proofErr w:type="spellEnd"/>
      <w:r>
        <w:t xml:space="preserve"> and the provincial technicians. </w:t>
      </w:r>
    </w:p>
    <w:p w:rsidR="00A242A2" w:rsidRDefault="00A242A2" w:rsidP="00A242A2"/>
    <w:p w:rsidR="00A242A2" w:rsidRDefault="00A242A2" w:rsidP="00197823">
      <w:pPr>
        <w:pStyle w:val="Heading3"/>
      </w:pPr>
      <w:r>
        <w:t>New masons</w:t>
      </w:r>
      <w:r w:rsidR="00A208B2">
        <w:t xml:space="preserve"> and retailers</w:t>
      </w:r>
    </w:p>
    <w:p w:rsidR="00A208B2" w:rsidRDefault="00A208B2" w:rsidP="00A208B2">
      <w:r>
        <w:t xml:space="preserve">Masons without prior biogas experience need to successfully complete the new mason training. After completing the training they will become a junior. </w:t>
      </w:r>
    </w:p>
    <w:p w:rsidR="00197823" w:rsidRDefault="00A208B2" w:rsidP="00A208B2">
      <w:r>
        <w:t>Both the new composite retailers and the retailers with expe</w:t>
      </w:r>
      <w:r w:rsidR="00AF66A0">
        <w:t>rience will be judged as junior. The reason for this is that t</w:t>
      </w:r>
      <w:r>
        <w:t xml:space="preserve">he PMU has no objective information available about the quality of the plants previously installed by the composite retailers. </w:t>
      </w:r>
      <w:r w:rsidR="00AF66A0">
        <w:t xml:space="preserve">In addition the PMU has to rely on data supplied by the composite suppliers with regard to </w:t>
      </w:r>
      <w:r>
        <w:t>the amount of composite digest</w:t>
      </w:r>
      <w:r w:rsidR="00AF66A0">
        <w:t>ers installed by specific retailers.</w:t>
      </w:r>
      <w:r>
        <w:t xml:space="preserve"> </w:t>
      </w:r>
    </w:p>
    <w:p w:rsidR="00D05C89" w:rsidRDefault="00D05C89" w:rsidP="00A208B2"/>
    <w:p w:rsidR="00D05C89" w:rsidRDefault="00D05C89" w:rsidP="00D05C89">
      <w:pPr>
        <w:pStyle w:val="Heading2"/>
      </w:pPr>
      <w:r>
        <w:t>QSEAP provinces</w:t>
      </w:r>
    </w:p>
    <w:p w:rsidR="00D05C89" w:rsidRDefault="00D05C89" w:rsidP="00D05C89">
      <w:r>
        <w:t xml:space="preserve">The PMU was informed by both the management and the donor of the QSEAP programme that the programme would finish in 2013. This would therefore be a nice opportunity for the PMU to re-expand their geographical coverage without a chance of double counting and wasting ODA resources. Unfortunately after the first RBF training in Hanoi had already started the PMU found out that the information previously received by both ADB and the QSEAP management was incorrect. The QSEAP programme would continue to construct digesters in three provinces that were chosen to implement the pilot: Hanoi (1583 digesters), Vinh </w:t>
      </w:r>
      <w:proofErr w:type="spellStart"/>
      <w:r>
        <w:t>Phuc</w:t>
      </w:r>
      <w:proofErr w:type="spellEnd"/>
      <w:r>
        <w:t xml:space="preserve"> (1150) and Thai Nguyen (1028). </w:t>
      </w:r>
    </w:p>
    <w:p w:rsidR="00D05C89" w:rsidRDefault="00D05C89" w:rsidP="00D05C89">
      <w:r>
        <w:t xml:space="preserve">To </w:t>
      </w:r>
      <w:proofErr w:type="spellStart"/>
      <w:r>
        <w:t>preven</w:t>
      </w:r>
      <w:proofErr w:type="spellEnd"/>
      <w:r>
        <w:t xml:space="preserve"> double counting the PMU has decided to raise the QC checking percentages for the enterprises that are active in these provinces. </w:t>
      </w:r>
    </w:p>
    <w:p w:rsidR="00B36B99" w:rsidRDefault="00B36B99" w:rsidP="00D05C89"/>
    <w:tbl>
      <w:tblPr>
        <w:tblStyle w:val="TableGrid"/>
        <w:tblW w:w="0" w:type="auto"/>
        <w:jc w:val="center"/>
        <w:tblLook w:val="04A0" w:firstRow="1" w:lastRow="0" w:firstColumn="1" w:lastColumn="0" w:noHBand="0" w:noVBand="1"/>
      </w:tblPr>
      <w:tblGrid>
        <w:gridCol w:w="1380"/>
        <w:gridCol w:w="1131"/>
        <w:gridCol w:w="1560"/>
        <w:gridCol w:w="2038"/>
        <w:gridCol w:w="2038"/>
      </w:tblGrid>
      <w:tr w:rsidR="00FB3A0C" w:rsidRPr="00B36B99" w:rsidTr="00063B51">
        <w:trPr>
          <w:trHeight w:val="300"/>
          <w:jc w:val="center"/>
        </w:trPr>
        <w:tc>
          <w:tcPr>
            <w:tcW w:w="1380" w:type="dxa"/>
            <w:noWrap/>
            <w:hideMark/>
          </w:tcPr>
          <w:p w:rsidR="00FB3A0C" w:rsidRPr="00B36B99" w:rsidRDefault="00FB3A0C"/>
        </w:tc>
        <w:tc>
          <w:tcPr>
            <w:tcW w:w="1131" w:type="dxa"/>
            <w:noWrap/>
            <w:hideMark/>
          </w:tcPr>
          <w:p w:rsidR="00FB3A0C" w:rsidRPr="00B36B99" w:rsidRDefault="00FB3A0C">
            <w:r w:rsidRPr="00B36B99">
              <w:t>IQC</w:t>
            </w:r>
            <w:r>
              <w:t xml:space="preserve"> KT</w:t>
            </w:r>
          </w:p>
        </w:tc>
        <w:tc>
          <w:tcPr>
            <w:tcW w:w="1560" w:type="dxa"/>
          </w:tcPr>
          <w:p w:rsidR="00FB3A0C" w:rsidRPr="00B36B99" w:rsidRDefault="00FB3A0C">
            <w:r>
              <w:t>IQC composite</w:t>
            </w:r>
          </w:p>
        </w:tc>
        <w:tc>
          <w:tcPr>
            <w:tcW w:w="2038" w:type="dxa"/>
            <w:noWrap/>
            <w:hideMark/>
          </w:tcPr>
          <w:p w:rsidR="00FB3A0C" w:rsidRPr="00B36B99" w:rsidRDefault="00FB3A0C">
            <w:r w:rsidRPr="00B36B99">
              <w:t>PT</w:t>
            </w:r>
            <w:r>
              <w:t xml:space="preserve"> KT</w:t>
            </w:r>
          </w:p>
        </w:tc>
        <w:tc>
          <w:tcPr>
            <w:tcW w:w="2038" w:type="dxa"/>
          </w:tcPr>
          <w:p w:rsidR="00FB3A0C" w:rsidRPr="00B36B99" w:rsidRDefault="00FB3A0C">
            <w:r>
              <w:t>PT composite</w:t>
            </w:r>
          </w:p>
        </w:tc>
      </w:tr>
      <w:tr w:rsidR="00FB3A0C" w:rsidRPr="00B36B99" w:rsidTr="00063B51">
        <w:trPr>
          <w:trHeight w:val="300"/>
          <w:jc w:val="center"/>
        </w:trPr>
        <w:tc>
          <w:tcPr>
            <w:tcW w:w="1380" w:type="dxa"/>
            <w:noWrap/>
            <w:hideMark/>
          </w:tcPr>
          <w:p w:rsidR="00FB3A0C" w:rsidRPr="00B36B99" w:rsidRDefault="00FB3A0C">
            <w:r w:rsidRPr="00B36B99">
              <w:t>Junior</w:t>
            </w:r>
          </w:p>
        </w:tc>
        <w:tc>
          <w:tcPr>
            <w:tcW w:w="1131" w:type="dxa"/>
            <w:noWrap/>
            <w:hideMark/>
          </w:tcPr>
          <w:p w:rsidR="00FB3A0C" w:rsidRDefault="00FB3A0C">
            <w:r w:rsidRPr="00B36B99">
              <w:t xml:space="preserve">30% UC </w:t>
            </w:r>
          </w:p>
          <w:p w:rsidR="00FB3A0C" w:rsidRPr="00B36B99" w:rsidRDefault="00FB3A0C">
            <w:r w:rsidRPr="00B36B99">
              <w:t>100% AC</w:t>
            </w:r>
          </w:p>
        </w:tc>
        <w:tc>
          <w:tcPr>
            <w:tcW w:w="1560" w:type="dxa"/>
          </w:tcPr>
          <w:p w:rsidR="00FB3A0C" w:rsidRDefault="00FB3A0C">
            <w:r>
              <w:t>10% UC</w:t>
            </w:r>
          </w:p>
          <w:p w:rsidR="00FB3A0C" w:rsidRPr="00B36B99" w:rsidRDefault="00FB3A0C">
            <w:r>
              <w:t>100% AC</w:t>
            </w:r>
          </w:p>
        </w:tc>
        <w:tc>
          <w:tcPr>
            <w:tcW w:w="2038" w:type="dxa"/>
            <w:noWrap/>
            <w:hideMark/>
          </w:tcPr>
          <w:p w:rsidR="00FB3A0C" w:rsidRDefault="00FB3A0C">
            <w:r w:rsidRPr="00B36B99">
              <w:t xml:space="preserve">5% UC </w:t>
            </w:r>
          </w:p>
          <w:p w:rsidR="00FB3A0C" w:rsidRPr="00B36B99" w:rsidRDefault="00FB3A0C">
            <w:r w:rsidRPr="00B36B99">
              <w:t>10% AC</w:t>
            </w:r>
          </w:p>
        </w:tc>
        <w:tc>
          <w:tcPr>
            <w:tcW w:w="2038" w:type="dxa"/>
          </w:tcPr>
          <w:p w:rsidR="00FB3A0C" w:rsidRDefault="00FB3A0C">
            <w:r>
              <w:t>0% UC</w:t>
            </w:r>
          </w:p>
          <w:p w:rsidR="00FB3A0C" w:rsidRPr="00B36B99" w:rsidRDefault="00FB3A0C">
            <w:r>
              <w:t>10% AC</w:t>
            </w:r>
          </w:p>
        </w:tc>
      </w:tr>
      <w:tr w:rsidR="00FB3A0C" w:rsidRPr="00B36B99" w:rsidTr="00063B51">
        <w:trPr>
          <w:trHeight w:val="300"/>
          <w:jc w:val="center"/>
        </w:trPr>
        <w:tc>
          <w:tcPr>
            <w:tcW w:w="1380" w:type="dxa"/>
            <w:noWrap/>
            <w:hideMark/>
          </w:tcPr>
          <w:p w:rsidR="00FB3A0C" w:rsidRPr="00B36B99" w:rsidRDefault="00FB3A0C">
            <w:proofErr w:type="spellStart"/>
            <w:r w:rsidRPr="00B36B99">
              <w:t>mid level</w:t>
            </w:r>
            <w:proofErr w:type="spellEnd"/>
          </w:p>
        </w:tc>
        <w:tc>
          <w:tcPr>
            <w:tcW w:w="1131" w:type="dxa"/>
            <w:noWrap/>
            <w:hideMark/>
          </w:tcPr>
          <w:p w:rsidR="00FB3A0C" w:rsidRDefault="00FB3A0C">
            <w:r w:rsidRPr="00B36B99">
              <w:t xml:space="preserve">15% UC </w:t>
            </w:r>
          </w:p>
          <w:p w:rsidR="00FB3A0C" w:rsidRPr="00B36B99" w:rsidRDefault="00FB3A0C">
            <w:r w:rsidRPr="00B36B99">
              <w:t>35% AC</w:t>
            </w:r>
          </w:p>
        </w:tc>
        <w:tc>
          <w:tcPr>
            <w:tcW w:w="1560" w:type="dxa"/>
          </w:tcPr>
          <w:p w:rsidR="00FB3A0C" w:rsidRDefault="00FB3A0C">
            <w:r>
              <w:t>5% UC</w:t>
            </w:r>
          </w:p>
          <w:p w:rsidR="00FB3A0C" w:rsidRPr="00B36B99" w:rsidRDefault="00FB3A0C">
            <w:r>
              <w:t>25% AC</w:t>
            </w:r>
          </w:p>
        </w:tc>
        <w:tc>
          <w:tcPr>
            <w:tcW w:w="2038" w:type="dxa"/>
            <w:noWrap/>
            <w:hideMark/>
          </w:tcPr>
          <w:p w:rsidR="00FB3A0C" w:rsidRDefault="00FB3A0C">
            <w:r w:rsidRPr="00B36B99">
              <w:t xml:space="preserve">5% UC </w:t>
            </w:r>
          </w:p>
          <w:p w:rsidR="00FB3A0C" w:rsidRPr="00B36B99" w:rsidRDefault="00FB3A0C">
            <w:r w:rsidRPr="00B36B99">
              <w:t>10% AC</w:t>
            </w:r>
          </w:p>
        </w:tc>
        <w:tc>
          <w:tcPr>
            <w:tcW w:w="2038" w:type="dxa"/>
          </w:tcPr>
          <w:p w:rsidR="00FB3A0C" w:rsidRDefault="00FB3A0C">
            <w:r>
              <w:t>0% UC</w:t>
            </w:r>
          </w:p>
          <w:p w:rsidR="00FB3A0C" w:rsidRPr="00B36B99" w:rsidRDefault="00FB3A0C">
            <w:r>
              <w:t>5% AC</w:t>
            </w:r>
          </w:p>
        </w:tc>
      </w:tr>
      <w:tr w:rsidR="00FB3A0C" w:rsidRPr="00B36B99" w:rsidTr="00063B51">
        <w:trPr>
          <w:trHeight w:val="300"/>
          <w:jc w:val="center"/>
        </w:trPr>
        <w:tc>
          <w:tcPr>
            <w:tcW w:w="1380" w:type="dxa"/>
            <w:noWrap/>
            <w:hideMark/>
          </w:tcPr>
          <w:p w:rsidR="00FB3A0C" w:rsidRPr="00B36B99" w:rsidRDefault="00FB3A0C">
            <w:r w:rsidRPr="00B36B99">
              <w:t>senior</w:t>
            </w:r>
          </w:p>
        </w:tc>
        <w:tc>
          <w:tcPr>
            <w:tcW w:w="1131" w:type="dxa"/>
            <w:noWrap/>
            <w:hideMark/>
          </w:tcPr>
          <w:p w:rsidR="00FB3A0C" w:rsidRDefault="00FB3A0C">
            <w:r w:rsidRPr="00B36B99">
              <w:t xml:space="preserve">10% UC </w:t>
            </w:r>
          </w:p>
          <w:p w:rsidR="00FB3A0C" w:rsidRPr="00B36B99" w:rsidRDefault="00FB3A0C">
            <w:r w:rsidRPr="00B36B99">
              <w:t>30% AC</w:t>
            </w:r>
          </w:p>
        </w:tc>
        <w:tc>
          <w:tcPr>
            <w:tcW w:w="1560" w:type="dxa"/>
          </w:tcPr>
          <w:p w:rsidR="00FB3A0C" w:rsidRDefault="00FB3A0C">
            <w:r>
              <w:t>2% UC</w:t>
            </w:r>
          </w:p>
          <w:p w:rsidR="00FB3A0C" w:rsidRPr="00B36B99" w:rsidRDefault="00FB3A0C">
            <w:r>
              <w:t>20% AC</w:t>
            </w:r>
          </w:p>
        </w:tc>
        <w:tc>
          <w:tcPr>
            <w:tcW w:w="2038" w:type="dxa"/>
            <w:noWrap/>
            <w:hideMark/>
          </w:tcPr>
          <w:p w:rsidR="00FB3A0C" w:rsidRDefault="00FB3A0C">
            <w:r w:rsidRPr="00B36B99">
              <w:t xml:space="preserve">2% UC </w:t>
            </w:r>
          </w:p>
          <w:p w:rsidR="00FB3A0C" w:rsidRPr="00B36B99" w:rsidRDefault="00FB3A0C">
            <w:r w:rsidRPr="00B36B99">
              <w:t>5% AC</w:t>
            </w:r>
          </w:p>
        </w:tc>
        <w:tc>
          <w:tcPr>
            <w:tcW w:w="2038" w:type="dxa"/>
          </w:tcPr>
          <w:p w:rsidR="00FB3A0C" w:rsidRDefault="00FB3A0C">
            <w:r>
              <w:t>0% UC</w:t>
            </w:r>
          </w:p>
          <w:p w:rsidR="00FB3A0C" w:rsidRPr="00B36B99" w:rsidRDefault="00FB3A0C">
            <w:r>
              <w:t>5% AC</w:t>
            </w:r>
          </w:p>
        </w:tc>
      </w:tr>
    </w:tbl>
    <w:p w:rsidR="00D05C89" w:rsidRDefault="00D05C89" w:rsidP="00D05C89"/>
    <w:p w:rsidR="00B36B99" w:rsidRPr="00D05C89" w:rsidRDefault="00B36B99" w:rsidP="00D05C89"/>
    <w:p w:rsidR="00A242A2" w:rsidRPr="002E3D1B" w:rsidRDefault="00A242A2" w:rsidP="00AF66A0">
      <w:pPr>
        <w:pStyle w:val="Heading1"/>
      </w:pPr>
      <w:bookmarkStart w:id="27" w:name="_Toc372879510"/>
      <w:r w:rsidRPr="002E3D1B">
        <w:lastRenderedPageBreak/>
        <w:t xml:space="preserve">Determination of which plants </w:t>
      </w:r>
      <w:bookmarkEnd w:id="27"/>
      <w:r w:rsidR="00AF66A0" w:rsidRPr="002E3D1B">
        <w:t xml:space="preserve">the </w:t>
      </w:r>
      <w:proofErr w:type="spellStart"/>
      <w:r w:rsidR="00AF66A0" w:rsidRPr="002E3D1B">
        <w:t>IQCer</w:t>
      </w:r>
      <w:proofErr w:type="spellEnd"/>
      <w:r w:rsidR="00AF66A0" w:rsidRPr="002E3D1B">
        <w:t xml:space="preserve"> checks</w:t>
      </w:r>
    </w:p>
    <w:p w:rsidR="002E3D1B" w:rsidRDefault="002E3D1B" w:rsidP="002E3D1B">
      <w:pPr>
        <w:pStyle w:val="Heading2"/>
      </w:pPr>
      <w:r>
        <w:t>KT digesters</w:t>
      </w:r>
    </w:p>
    <w:p w:rsidR="00A242A2" w:rsidRDefault="00A242A2" w:rsidP="00A242A2">
      <w:r>
        <w:t xml:space="preserve">The amount of plants to be checked per mason (both under- and after construction) will be calculated by the PMU and will be based on two things. </w:t>
      </w:r>
    </w:p>
    <w:p w:rsidR="00A242A2" w:rsidRDefault="00A242A2" w:rsidP="00A242A2">
      <w:pPr>
        <w:pStyle w:val="ListParagraph"/>
        <w:numPr>
          <w:ilvl w:val="0"/>
          <w:numId w:val="26"/>
        </w:numPr>
      </w:pPr>
      <w:r>
        <w:t xml:space="preserve">The percentage for UC and AC based on their experience. </w:t>
      </w:r>
    </w:p>
    <w:p w:rsidR="00A242A2" w:rsidRDefault="00A242A2" w:rsidP="00A242A2">
      <w:pPr>
        <w:pStyle w:val="ListParagraph"/>
        <w:numPr>
          <w:ilvl w:val="0"/>
          <w:numId w:val="26"/>
        </w:numPr>
      </w:pPr>
      <w:r>
        <w:t xml:space="preserve">The average amount of plants they build per year, based on an average of the past two years. </w:t>
      </w:r>
    </w:p>
    <w:p w:rsidR="00A242A2" w:rsidRDefault="00A242A2" w:rsidP="00A242A2">
      <w:r>
        <w:t xml:space="preserve">Based on this information the PMU will create a list with the amount of plants that should be checked while under- and after construction for each mason. This list is sent to a Vietnamese independent auditing firm who will randomly select which specific plants will be checked by the </w:t>
      </w:r>
      <w:proofErr w:type="spellStart"/>
      <w:r>
        <w:t>IQCer</w:t>
      </w:r>
      <w:proofErr w:type="spellEnd"/>
      <w:r>
        <w:t xml:space="preserve">. This information is sent back to the PMU.   </w:t>
      </w:r>
    </w:p>
    <w:p w:rsidR="00A242A2" w:rsidRDefault="00A242A2" w:rsidP="00A242A2"/>
    <w:p w:rsidR="00A242A2" w:rsidRDefault="00A242A2" w:rsidP="00A242A2">
      <w:r>
        <w:t xml:space="preserve">Example: A mason has built 20 plants in 2012 and 40 plants in 2013. He has 3 years of experience and has built 75 digesters in total. This means he will be qualified as a mid-level mason, the associated quality control percentages are 10% under construction and 25% after construction. The average amount of digesters from the past two years is 30. This results in 3 UC checks and 8 AC checks (the actual number is 7.5, this is always rounded up). </w:t>
      </w:r>
    </w:p>
    <w:p w:rsidR="00A242A2" w:rsidRDefault="00A242A2" w:rsidP="00A242A2"/>
    <w:p w:rsidR="00A242A2" w:rsidRDefault="00A242A2" w:rsidP="00A242A2">
      <w:r>
        <w:t>Required under construction quality control checks: 3</w:t>
      </w:r>
    </w:p>
    <w:p w:rsidR="00A242A2" w:rsidRDefault="00A242A2" w:rsidP="00A242A2">
      <w:r>
        <w:t>Required after construction quality control checks: 8</w:t>
      </w:r>
    </w:p>
    <w:p w:rsidR="00A242A2" w:rsidRDefault="00A242A2" w:rsidP="00A242A2">
      <w:r>
        <w:t xml:space="preserve">UC checks required for plants: 1, 9, </w:t>
      </w:r>
      <w:proofErr w:type="gramStart"/>
      <w:r>
        <w:t>15</w:t>
      </w:r>
      <w:proofErr w:type="gramEnd"/>
    </w:p>
    <w:p w:rsidR="00A242A2" w:rsidRDefault="00A242A2" w:rsidP="00A242A2">
      <w:r>
        <w:t xml:space="preserve">AC checks required for plants: 2, 3, 4, 10, 15, 22, 24, </w:t>
      </w:r>
      <w:proofErr w:type="gramStart"/>
      <w:r>
        <w:t>29</w:t>
      </w:r>
      <w:proofErr w:type="gramEnd"/>
    </w:p>
    <w:p w:rsidR="00A242A2" w:rsidRDefault="00A242A2" w:rsidP="00A242A2"/>
    <w:p w:rsidR="00A242A2" w:rsidRDefault="002E3D1B" w:rsidP="00A242A2">
      <w:r>
        <w:t>After receiving the information from the independent auditor the PMU</w:t>
      </w:r>
      <w:r w:rsidR="00A242A2">
        <w:t xml:space="preserve"> will inform the </w:t>
      </w:r>
      <w:proofErr w:type="spellStart"/>
      <w:r w:rsidR="00A242A2">
        <w:t>IQCer</w:t>
      </w:r>
      <w:proofErr w:type="spellEnd"/>
      <w:r w:rsidR="00A242A2">
        <w:t xml:space="preserve"> and the PT in the region of the mason in question. </w:t>
      </w:r>
    </w:p>
    <w:p w:rsidR="00A242A2" w:rsidRDefault="00A242A2" w:rsidP="00A242A2"/>
    <w:p w:rsidR="00A242A2" w:rsidRDefault="00A242A2" w:rsidP="00A242A2">
      <w:r>
        <w:t xml:space="preserve">At the end of the year the independent auditor will request proof from the PMU that the plants which they have randomly selected have indeed been checked for quality by the </w:t>
      </w:r>
      <w:proofErr w:type="spellStart"/>
      <w:r>
        <w:t>IQCer</w:t>
      </w:r>
      <w:proofErr w:type="spellEnd"/>
      <w:r>
        <w:t xml:space="preserve">. </w:t>
      </w:r>
      <w:r w:rsidR="00B36B99">
        <w:t>They will verify this on a sample basis</w:t>
      </w:r>
    </w:p>
    <w:p w:rsidR="002E3D1B" w:rsidRDefault="002E3D1B" w:rsidP="00A242A2"/>
    <w:p w:rsidR="002E3D1B" w:rsidRDefault="002E3D1B" w:rsidP="002E3D1B">
      <w:pPr>
        <w:pStyle w:val="Heading2"/>
      </w:pPr>
      <w:r>
        <w:t>Composite digesters</w:t>
      </w:r>
    </w:p>
    <w:p w:rsidR="002E3D1B" w:rsidRPr="002E3D1B" w:rsidRDefault="00FB3A0C" w:rsidP="002E3D1B">
      <w:r>
        <w:t xml:space="preserve">As can be seen in the tables above the QC rate for composite biogas digesters is different. The quality of the plants is already assessed in the factory. Correct installation of a composite biogas digester is much easier than the construction of a KT biogas digester. For this reason the under construction quality control check is lower than for KT. </w:t>
      </w:r>
      <w:r w:rsidR="00CB7C6E">
        <w:t>Another difference is that the installation is much faster than the construction a KT biogas digester, therefore the PT will not perform under construction quality control checks (in practice it may often take longer to travel to the household than to install the biogas digester</w:t>
      </w:r>
      <w:r w:rsidR="004D2AB4">
        <w:t>)</w:t>
      </w:r>
      <w:r w:rsidR="00CB7C6E">
        <w:t xml:space="preserve">. </w:t>
      </w:r>
    </w:p>
    <w:p w:rsidR="00A242A2" w:rsidRDefault="00A242A2" w:rsidP="00A242A2"/>
    <w:p w:rsidR="00A242A2" w:rsidRDefault="00A242A2" w:rsidP="00B012AB">
      <w:pPr>
        <w:pStyle w:val="Heading1"/>
      </w:pPr>
      <w:bookmarkStart w:id="28" w:name="_Toc372879511"/>
      <w:r w:rsidRPr="005C032C">
        <w:t>Independent quality controllers</w:t>
      </w:r>
      <w:bookmarkEnd w:id="28"/>
    </w:p>
    <w:p w:rsidR="00B012AB" w:rsidRDefault="00A242A2" w:rsidP="00A242A2">
      <w:r>
        <w:t>In the past</w:t>
      </w:r>
      <w:r w:rsidR="00B012AB">
        <w:t>,</w:t>
      </w:r>
      <w:r>
        <w:t xml:space="preserve"> quality control at district and provincial </w:t>
      </w:r>
      <w:r w:rsidR="004A4B51">
        <w:t>level</w:t>
      </w:r>
      <w:r>
        <w:t xml:space="preserve"> was a task that was exclusively executed by government employees (district technicians and extension workers). </w:t>
      </w:r>
      <w:r w:rsidR="00B012AB">
        <w:t>The PMU strives</w:t>
      </w:r>
      <w:r w:rsidR="004D2AB4">
        <w:t xml:space="preserve"> to reduce the</w:t>
      </w:r>
      <w:r>
        <w:t xml:space="preserve"> dependence upon the government</w:t>
      </w:r>
      <w:r w:rsidR="00B012AB">
        <w:t>, therefore</w:t>
      </w:r>
      <w:r>
        <w:t xml:space="preserve"> the district technicians are replaced by independent quality controllers. This will be a challenging task</w:t>
      </w:r>
      <w:r w:rsidR="00B012AB">
        <w:t xml:space="preserve"> and in the first year it may not be possible to replace all district technicians by independent quality controllers</w:t>
      </w:r>
      <w:r>
        <w:t xml:space="preserve">. </w:t>
      </w:r>
    </w:p>
    <w:p w:rsidR="00B012AB" w:rsidRDefault="00B012AB" w:rsidP="00A242A2"/>
    <w:p w:rsidR="00A242A2" w:rsidRDefault="00A242A2" w:rsidP="00A242A2">
      <w:r>
        <w:t xml:space="preserve">The district technicians and extension workers already had a good base knowledge about biogas, manure management, agricultural practice and local circumstances. Besides their basic knowledge they have already received training from the PMU. It may be difficult to find qualified people that could execute the tasks </w:t>
      </w:r>
      <w:r w:rsidR="00B012AB">
        <w:t>required from the</w:t>
      </w:r>
      <w:r>
        <w:t xml:space="preserve"> independent quality controller. Naturally </w:t>
      </w:r>
      <w:r w:rsidR="00B012AB">
        <w:t>it is not the intention</w:t>
      </w:r>
      <w:r>
        <w:t xml:space="preserve"> to pay the same people more to </w:t>
      </w:r>
      <w:r w:rsidR="00B012AB">
        <w:t>execute</w:t>
      </w:r>
      <w:r>
        <w:t xml:space="preserve"> the same </w:t>
      </w:r>
      <w:r w:rsidR="00B012AB">
        <w:t>tasks</w:t>
      </w:r>
      <w:r>
        <w:t xml:space="preserve"> while still working for the government. In order to increase the amount of non-</w:t>
      </w:r>
      <w:r w:rsidR="00B012AB">
        <w:t>district technicians</w:t>
      </w:r>
      <w:r>
        <w:t xml:space="preserve"> that act as independent quality controllers the PMU will execute various activities. </w:t>
      </w:r>
    </w:p>
    <w:p w:rsidR="00A242A2" w:rsidRDefault="00A242A2" w:rsidP="00A242A2">
      <w:pPr>
        <w:pStyle w:val="ListParagraph"/>
        <w:numPr>
          <w:ilvl w:val="0"/>
          <w:numId w:val="26"/>
        </w:numPr>
      </w:pPr>
      <w:r>
        <w:t xml:space="preserve">Engage with other interest groups that have potential members who could act as </w:t>
      </w:r>
      <w:proofErr w:type="spellStart"/>
      <w:r>
        <w:t>IQCers</w:t>
      </w:r>
      <w:proofErr w:type="spellEnd"/>
      <w:r>
        <w:t xml:space="preserve">. At least we will actively engage with the provincial representatives from the Vietnamese women’s union in the provinces in which the pilot will be executed. This will not only increase the variety of independent quality controllers but also increase the amount of female </w:t>
      </w:r>
      <w:proofErr w:type="spellStart"/>
      <w:r>
        <w:t>IQCers</w:t>
      </w:r>
      <w:proofErr w:type="spellEnd"/>
      <w:r>
        <w:t xml:space="preserve">. </w:t>
      </w:r>
    </w:p>
    <w:p w:rsidR="00A242A2" w:rsidRDefault="00A242A2" w:rsidP="00A242A2">
      <w:pPr>
        <w:pStyle w:val="ListParagraph"/>
        <w:numPr>
          <w:ilvl w:val="0"/>
          <w:numId w:val="26"/>
        </w:numPr>
      </w:pPr>
      <w:r>
        <w:lastRenderedPageBreak/>
        <w:t xml:space="preserve">An extensive training will be organised for aspiring </w:t>
      </w:r>
      <w:proofErr w:type="spellStart"/>
      <w:r>
        <w:t>IQCers</w:t>
      </w:r>
      <w:proofErr w:type="spellEnd"/>
      <w:r>
        <w:t xml:space="preserve"> which will include the basics of biogas technology, manure management and agricultural practice. This will be combined with the requirements of the new quality control procedure and instructions on how to exactly execute the QC procedure. This will enable people other than the existing district technicians to join the training in order to become quality controllers. Aspiring quality controllers will have to meet minimum requirements before they are allowed to join the training. </w:t>
      </w:r>
    </w:p>
    <w:p w:rsidR="008B0CA4" w:rsidRDefault="008B0CA4" w:rsidP="00A242A2">
      <w:pPr>
        <w:pStyle w:val="ListParagraph"/>
        <w:numPr>
          <w:ilvl w:val="0"/>
          <w:numId w:val="26"/>
        </w:numPr>
      </w:pPr>
    </w:p>
    <w:p w:rsidR="008B0CA4" w:rsidRDefault="008B0CA4" w:rsidP="008B0CA4">
      <w:pPr>
        <w:pStyle w:val="Heading2"/>
      </w:pPr>
      <w:r>
        <w:t>Compensation for independent quality controllers</w:t>
      </w:r>
    </w:p>
    <w:p w:rsidR="008B0CA4" w:rsidRDefault="008B0CA4" w:rsidP="008B0CA4">
      <w:r>
        <w:t xml:space="preserve">In order to attract independent quality controllers and retain independent quality controllers we need to be able to provide an income which is sufficient to make a living. As we cannot guarantee the availability of enough plants to check, especially in the weaker pilot provinces, all </w:t>
      </w:r>
      <w:proofErr w:type="spellStart"/>
      <w:r>
        <w:t>IQCer’s</w:t>
      </w:r>
      <w:proofErr w:type="spellEnd"/>
      <w:r>
        <w:t xml:space="preserve"> will be offered a base salary of 1,</w:t>
      </w:r>
      <w:r w:rsidR="004D2AB4">
        <w:t>500</w:t>
      </w:r>
      <w:r>
        <w:t xml:space="preserve">,000 VND per month. For this base salary they are expected to be available at any given time during working hours to receive calls or go out for a quality control visit. </w:t>
      </w:r>
    </w:p>
    <w:p w:rsidR="008B0CA4" w:rsidRPr="008B0CA4" w:rsidRDefault="008B0CA4" w:rsidP="008B0CA4">
      <w:r>
        <w:t xml:space="preserve">In case the PMU does not ask the </w:t>
      </w:r>
      <w:proofErr w:type="spellStart"/>
      <w:r>
        <w:t>IQCer</w:t>
      </w:r>
      <w:proofErr w:type="spellEnd"/>
      <w:r>
        <w:t xml:space="preserve"> to check any plants they will still receive this compensation. In case enough plants are available the first 10 quality control visits are included in the base salary. For any additional plants they will receive </w:t>
      </w:r>
      <w:r w:rsidR="004D2AB4">
        <w:t>an additional compensation of 11</w:t>
      </w:r>
      <w:r>
        <w:t xml:space="preserve">0.000 VND per plant. </w:t>
      </w:r>
    </w:p>
    <w:p w:rsidR="00A242A2" w:rsidRDefault="00A242A2" w:rsidP="00A242A2"/>
    <w:p w:rsidR="00A242A2" w:rsidRDefault="00A242A2" w:rsidP="00B012AB">
      <w:pPr>
        <w:pStyle w:val="Heading1"/>
      </w:pPr>
      <w:r>
        <w:t>Monitoring the actors in the QC process</w:t>
      </w:r>
    </w:p>
    <w:p w:rsidR="00A242A2" w:rsidRDefault="00A242A2" w:rsidP="00A242A2">
      <w:r>
        <w:t xml:space="preserve">In the current system 100% of the plants are checked by district technicians. In order safeguard the quality of the plants these checks were complemented with a small percentage of random checks from the provincial and national level. In the new system a lower amount of plants will be checked by the </w:t>
      </w:r>
      <w:proofErr w:type="spellStart"/>
      <w:r>
        <w:t>IQCers</w:t>
      </w:r>
      <w:proofErr w:type="spellEnd"/>
      <w:r>
        <w:t xml:space="preserve">, </w:t>
      </w:r>
      <w:r w:rsidR="003253EE">
        <w:t>depending</w:t>
      </w:r>
      <w:r>
        <w:t xml:space="preserve"> on the experience of the masons. For this reason in the new QC system the additional checks will focus on assessing the quality of the actors in the QC process. </w:t>
      </w:r>
    </w:p>
    <w:p w:rsidR="00A242A2" w:rsidRDefault="00A242A2" w:rsidP="00A242A2"/>
    <w:p w:rsidR="001D5926" w:rsidRDefault="001D5926" w:rsidP="001D5926">
      <w:pPr>
        <w:pStyle w:val="Heading3"/>
      </w:pPr>
      <w:r>
        <w:t>Including the household in the QC process</w:t>
      </w:r>
    </w:p>
    <w:p w:rsidR="003253EE" w:rsidRDefault="00A242A2" w:rsidP="00A242A2">
      <w:r>
        <w:t>The first measure to assure an accurate after construction self-assessment</w:t>
      </w:r>
      <w:r w:rsidR="003253EE">
        <w:t xml:space="preserve">s by masons and retailers are the inclusion of the household in the quality control procedure. A good quality product is the most important to the household as they have to invest the money to obtain a biogas plant. In order to enable the household to perform a quality control check the PMU will develop a new leaflet with illustrations on how the check the most important quality aspects of the biogas plant. </w:t>
      </w:r>
      <w:r w:rsidR="0039357B">
        <w:t xml:space="preserve">The household in turn is asked to sign the after construction quality control form to declare that they have received a high quality digester and the other benefits such as the cook stove, pressure meter and end user training. If the household does not receive this they </w:t>
      </w:r>
      <w:r w:rsidR="004D2AB4">
        <w:t>may refuse to sign and thereby</w:t>
      </w:r>
      <w:r w:rsidR="0039357B">
        <w:t xml:space="preserve"> prevent the mason from receiving his RBF incentive. The independent quality controllers will check if the mason consistently gives this leaflet to the end users. </w:t>
      </w:r>
    </w:p>
    <w:p w:rsidR="003253EE" w:rsidRDefault="003253EE" w:rsidP="00A242A2"/>
    <w:p w:rsidR="001D5926" w:rsidRDefault="001D5926" w:rsidP="00035C65">
      <w:pPr>
        <w:pStyle w:val="Heading2"/>
      </w:pPr>
      <w:r>
        <w:t>Assessing the quality of the actors in the process</w:t>
      </w:r>
    </w:p>
    <w:p w:rsidR="001D5926" w:rsidRDefault="00A242A2" w:rsidP="00A242A2">
      <w:r>
        <w:t xml:space="preserve">The focus of </w:t>
      </w:r>
      <w:r w:rsidR="001D5926">
        <w:t xml:space="preserve">QC checks by the provincial technicians and the PMU </w:t>
      </w:r>
      <w:r>
        <w:t xml:space="preserve">will focus on assessing the quality of the </w:t>
      </w:r>
      <w:r w:rsidR="001D5926">
        <w:t xml:space="preserve">actors in the process and improving the capacity of actors in the quality control process. </w:t>
      </w:r>
    </w:p>
    <w:p w:rsidR="001D5926" w:rsidRDefault="001D5926" w:rsidP="00A242A2"/>
    <w:p w:rsidR="001D5926" w:rsidRPr="001D5926" w:rsidRDefault="001D5926" w:rsidP="00035C65">
      <w:pPr>
        <w:pStyle w:val="Heading3"/>
      </w:pPr>
      <w:r w:rsidRPr="001D5926">
        <w:t>Independent quality controller</w:t>
      </w:r>
    </w:p>
    <w:p w:rsidR="00A242A2" w:rsidRDefault="00A242A2" w:rsidP="00A242A2">
      <w:r>
        <w:t xml:space="preserve">The </w:t>
      </w:r>
      <w:proofErr w:type="spellStart"/>
      <w:r>
        <w:t>IQCer</w:t>
      </w:r>
      <w:proofErr w:type="spellEnd"/>
      <w:r>
        <w:t xml:space="preserve"> will compare his assessment with the assessment of the BME. In case differences exist the </w:t>
      </w:r>
      <w:proofErr w:type="spellStart"/>
      <w:r>
        <w:t>IQCer</w:t>
      </w:r>
      <w:proofErr w:type="spellEnd"/>
      <w:r>
        <w:t xml:space="preserve"> will discuss this with the BME and find out why this difference has occurred. The </w:t>
      </w:r>
      <w:proofErr w:type="spellStart"/>
      <w:r>
        <w:t>IQCer</w:t>
      </w:r>
      <w:proofErr w:type="spellEnd"/>
      <w:r>
        <w:t xml:space="preserve"> will explain the BME how </w:t>
      </w:r>
      <w:r w:rsidR="001D5926">
        <w:t>this could be improved</w:t>
      </w:r>
      <w:r>
        <w:t xml:space="preserve"> next time. If the difference is intentional or grave the </w:t>
      </w:r>
      <w:proofErr w:type="spellStart"/>
      <w:r>
        <w:t>IQCer</w:t>
      </w:r>
      <w:proofErr w:type="spellEnd"/>
      <w:r>
        <w:t xml:space="preserve"> will have to inform the PPMU. </w:t>
      </w:r>
    </w:p>
    <w:p w:rsidR="00A242A2" w:rsidRDefault="00A242A2" w:rsidP="00A242A2"/>
    <w:p w:rsidR="001D5926" w:rsidRPr="001D5926" w:rsidRDefault="001D5926" w:rsidP="00035C65">
      <w:pPr>
        <w:pStyle w:val="Heading3"/>
      </w:pPr>
      <w:r w:rsidRPr="001D5926">
        <w:t>Provincial technicians</w:t>
      </w:r>
    </w:p>
    <w:p w:rsidR="004D2AB4" w:rsidRDefault="004D2AB4" w:rsidP="00A242A2">
      <w:r>
        <w:t xml:space="preserve">The provincial technician will decide how many plants to check when they are under construction. The amount of plants will be based on the level of the enterprise. The after construction quality control checks are selected by the independent auditing firm. The PT’s will receive this list from the PMU. </w:t>
      </w:r>
    </w:p>
    <w:p w:rsidR="001D5926" w:rsidRDefault="00A242A2" w:rsidP="00A242A2">
      <w:r>
        <w:t xml:space="preserve">The forms of the quality control checks from the provincial level have to be signed by the households and the provincial </w:t>
      </w:r>
      <w:r w:rsidR="00545DDA">
        <w:t>technician;</w:t>
      </w:r>
      <w:r w:rsidR="001D5926">
        <w:t xml:space="preserve"> this ensures that</w:t>
      </w:r>
      <w:r>
        <w:t xml:space="preserve"> the visits actually took place. The PT will compare the results from his own QC assessment to the assessments made by the </w:t>
      </w:r>
      <w:proofErr w:type="spellStart"/>
      <w:r>
        <w:t>IQCer</w:t>
      </w:r>
      <w:proofErr w:type="spellEnd"/>
      <w:r>
        <w:t xml:space="preserve"> and the BME. </w:t>
      </w:r>
    </w:p>
    <w:p w:rsidR="00A242A2" w:rsidRDefault="00A242A2" w:rsidP="00A242A2">
      <w:r>
        <w:t>If there are conflicting results the PT can inform with the BME</w:t>
      </w:r>
      <w:r w:rsidR="001D5926">
        <w:t>/retailer</w:t>
      </w:r>
      <w:r>
        <w:t xml:space="preserve"> and </w:t>
      </w:r>
      <w:proofErr w:type="spellStart"/>
      <w:r>
        <w:t>IQCer</w:t>
      </w:r>
      <w:proofErr w:type="spellEnd"/>
      <w:r>
        <w:t xml:space="preserve"> why this is the case. If a good explanation for the inconsistency is given no further action is required. In case there are serious inconsistencies that cannot be explained by either the </w:t>
      </w:r>
      <w:proofErr w:type="spellStart"/>
      <w:r>
        <w:t>IQCer</w:t>
      </w:r>
      <w:proofErr w:type="spellEnd"/>
      <w:r>
        <w:t xml:space="preserve"> or the household the PMU needs to be informed. The PMU can decide whether or not the offense is serious enough to apply corrective action. </w:t>
      </w:r>
      <w:r>
        <w:lastRenderedPageBreak/>
        <w:t xml:space="preserve">Besides informing the PMU, the PT also advices the BME and </w:t>
      </w:r>
      <w:proofErr w:type="spellStart"/>
      <w:r>
        <w:t>IQCer</w:t>
      </w:r>
      <w:proofErr w:type="spellEnd"/>
      <w:r>
        <w:t xml:space="preserve"> how they can improve this and prevent it from happening in the future. </w:t>
      </w:r>
    </w:p>
    <w:p w:rsidR="00A242A2" w:rsidRDefault="00A242A2" w:rsidP="00A242A2">
      <w:r>
        <w:t xml:space="preserve">The provincial technicians are furthermore instructed to ask some additional questions to the households about the BME and </w:t>
      </w:r>
      <w:proofErr w:type="spellStart"/>
      <w:r>
        <w:t>IQCer</w:t>
      </w:r>
      <w:proofErr w:type="spellEnd"/>
      <w:r>
        <w:t xml:space="preserve">. If irregularities come to light based on these questions the PT also needs to check this with the BME and </w:t>
      </w:r>
      <w:proofErr w:type="spellStart"/>
      <w:r>
        <w:t>IQCer</w:t>
      </w:r>
      <w:proofErr w:type="spellEnd"/>
      <w:r>
        <w:t xml:space="preserve"> in question and inform the PMU if they deem this necessary. </w:t>
      </w:r>
    </w:p>
    <w:p w:rsidR="00A242A2" w:rsidRDefault="00A242A2" w:rsidP="00A242A2"/>
    <w:p w:rsidR="00A242A2" w:rsidRDefault="00A242A2" w:rsidP="00A242A2">
      <w:r>
        <w:t>The PMU will decide on a case by case basis what needs to be done with the</w:t>
      </w:r>
      <w:r w:rsidR="0024754F">
        <w:t xml:space="preserve">se signals </w:t>
      </w:r>
      <w:r>
        <w:t xml:space="preserve">received from either PT’s or </w:t>
      </w:r>
      <w:proofErr w:type="spellStart"/>
      <w:r>
        <w:t>IQCers</w:t>
      </w:r>
      <w:proofErr w:type="spellEnd"/>
      <w:r>
        <w:t xml:space="preserve">. If necessary the PMU has various corrective options that can be employed. </w:t>
      </w:r>
      <w:r w:rsidR="0024754F">
        <w:t xml:space="preserve">All the signals and the decisions of whether or not action is undertaken will be carefully documented by the PMU. </w:t>
      </w:r>
    </w:p>
    <w:p w:rsidR="00A242A2" w:rsidRDefault="00A242A2" w:rsidP="00A242A2"/>
    <w:p w:rsidR="00A242A2" w:rsidRDefault="00A242A2" w:rsidP="00A242A2">
      <w:r>
        <w:t xml:space="preserve">The PMU performs the same validation method for acceptance files as in the existing system. The difference is that the amount of phone checks is increased to 20%. At least the BME’s about which the PMU has received signals from either the PT or </w:t>
      </w:r>
      <w:proofErr w:type="spellStart"/>
      <w:r>
        <w:t>IQCer</w:t>
      </w:r>
      <w:proofErr w:type="spellEnd"/>
      <w:r>
        <w:t xml:space="preserve"> will be subjected to a phone check. The remainder will be completely random. </w:t>
      </w:r>
    </w:p>
    <w:p w:rsidR="00A242A2" w:rsidRDefault="00A242A2" w:rsidP="00A242A2"/>
    <w:p w:rsidR="0024754F" w:rsidRPr="0024754F" w:rsidRDefault="00035C65" w:rsidP="00035C65">
      <w:pPr>
        <w:pStyle w:val="Heading3"/>
      </w:pPr>
      <w:r>
        <w:t>Biogas Project Management Unit</w:t>
      </w:r>
    </w:p>
    <w:p w:rsidR="00A242A2" w:rsidRDefault="00A242A2" w:rsidP="00A242A2">
      <w:r>
        <w:t xml:space="preserve">The PMU will execute 0.5% </w:t>
      </w:r>
      <w:r w:rsidR="0024754F">
        <w:t>under construction</w:t>
      </w:r>
      <w:r>
        <w:t xml:space="preserve"> quality control checks. Due </w:t>
      </w:r>
      <w:r w:rsidR="0024754F">
        <w:t>to logistical limitations the under construction QC</w:t>
      </w:r>
      <w:r>
        <w:t xml:space="preserve"> checks from the PMU will be based on plants that are under construction at the time that the PMU visits the province. The AC quality control check will be based on plants that are also checked by the provincial technicians. This way the capacity of </w:t>
      </w:r>
      <w:proofErr w:type="gramStart"/>
      <w:r>
        <w:t>both the</w:t>
      </w:r>
      <w:proofErr w:type="gramEnd"/>
      <w:r>
        <w:t xml:space="preserve"> BME, </w:t>
      </w:r>
      <w:proofErr w:type="spellStart"/>
      <w:r>
        <w:t>IQCer</w:t>
      </w:r>
      <w:proofErr w:type="spellEnd"/>
      <w:r>
        <w:t xml:space="preserve"> and </w:t>
      </w:r>
      <w:r w:rsidR="0024754F">
        <w:t>PT</w:t>
      </w:r>
      <w:r>
        <w:t xml:space="preserve"> can be assessed. </w:t>
      </w:r>
    </w:p>
    <w:p w:rsidR="00035C65" w:rsidRDefault="00035C65" w:rsidP="00A242A2"/>
    <w:p w:rsidR="00035C65" w:rsidRPr="00035C65" w:rsidRDefault="00035C65" w:rsidP="00035C65">
      <w:pPr>
        <w:pStyle w:val="Heading2"/>
      </w:pPr>
      <w:bookmarkStart w:id="29" w:name="_Toc372879515"/>
      <w:r w:rsidRPr="00035C65">
        <w:t xml:space="preserve">New tag for biogas plants that have been checked by </w:t>
      </w:r>
      <w:proofErr w:type="spellStart"/>
      <w:r w:rsidRPr="00035C65">
        <w:t>IQCer</w:t>
      </w:r>
      <w:bookmarkEnd w:id="29"/>
      <w:proofErr w:type="spellEnd"/>
    </w:p>
    <w:p w:rsidR="00035C65" w:rsidRDefault="00035C65" w:rsidP="00035C65">
      <w:r>
        <w:t>In the current system all plants receive a plastic tag which states that the biogas installation has been sponsored by the national biogas programme accompanied by the logo.</w:t>
      </w:r>
    </w:p>
    <w:p w:rsidR="00035C65" w:rsidRPr="00E7113B" w:rsidRDefault="00035C65" w:rsidP="00035C65">
      <w:pPr>
        <w:jc w:val="center"/>
        <w:rPr>
          <w:i/>
        </w:rPr>
      </w:pPr>
      <w:r>
        <w:rPr>
          <w:i/>
          <w:noProof/>
          <w:lang w:eastAsia="en-GB"/>
        </w:rPr>
        <w:drawing>
          <wp:inline distT="0" distB="0" distL="0" distR="0" wp14:anchorId="4156B446" wp14:editId="364EAC5C">
            <wp:extent cx="2114741" cy="1689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9921" cy="1693238"/>
                    </a:xfrm>
                    <a:prstGeom prst="rect">
                      <a:avLst/>
                    </a:prstGeom>
                    <a:noFill/>
                    <a:ln>
                      <a:noFill/>
                    </a:ln>
                  </pic:spPr>
                </pic:pic>
              </a:graphicData>
            </a:graphic>
          </wp:inline>
        </w:drawing>
      </w:r>
    </w:p>
    <w:p w:rsidR="00035C65" w:rsidRDefault="00035C65" w:rsidP="00035C65">
      <w:r>
        <w:t>As the households don’t receive any direct support from the programme, the plastic tag as shown above will not be used in the pilot provinces. The tag will be redesigned as follows:</w:t>
      </w:r>
    </w:p>
    <w:p w:rsidR="00035C65" w:rsidRDefault="00035C65" w:rsidP="00035C65"/>
    <w:p w:rsidR="00035C65" w:rsidRDefault="00545DDA" w:rsidP="00545DDA">
      <w:pPr>
        <w:jc w:val="center"/>
      </w:pPr>
      <w:r w:rsidRPr="00545DDA">
        <w:drawing>
          <wp:inline distT="0" distB="0" distL="0" distR="0" wp14:anchorId="6EA81AF2" wp14:editId="421E9C7E">
            <wp:extent cx="2749825" cy="2012950"/>
            <wp:effectExtent l="0" t="0" r="0" b="635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1325" cy="2014048"/>
                    </a:xfrm>
                    <a:prstGeom prst="rect">
                      <a:avLst/>
                    </a:prstGeom>
                    <a:noFill/>
                    <a:ln>
                      <a:noFill/>
                    </a:ln>
                    <a:effectLst/>
                    <a:extLst/>
                  </pic:spPr>
                </pic:pic>
              </a:graphicData>
            </a:graphic>
          </wp:inline>
        </w:drawing>
      </w:r>
    </w:p>
    <w:p w:rsidR="00035C65" w:rsidRDefault="00035C65" w:rsidP="00035C65"/>
    <w:p w:rsidR="00035C65" w:rsidRDefault="00035C65" w:rsidP="00035C65"/>
    <w:p w:rsidR="00035C65" w:rsidRDefault="00035C65" w:rsidP="00035C65"/>
    <w:p w:rsidR="00A242A2" w:rsidRDefault="00A242A2" w:rsidP="00A242A2"/>
    <w:p w:rsidR="00A242A2" w:rsidRPr="005731F6" w:rsidRDefault="00A242A2" w:rsidP="00A242A2">
      <w:pPr>
        <w:pStyle w:val="Heading2"/>
      </w:pPr>
      <w:bookmarkStart w:id="30" w:name="_Toc372879513"/>
      <w:r w:rsidRPr="005731F6">
        <w:lastRenderedPageBreak/>
        <w:t>Corrective action</w:t>
      </w:r>
      <w:bookmarkEnd w:id="30"/>
    </w:p>
    <w:p w:rsidR="00A242A2" w:rsidRDefault="0024754F" w:rsidP="00A242A2">
      <w:r>
        <w:t>The starting point is that a</w:t>
      </w:r>
      <w:r w:rsidR="00A242A2">
        <w:t xml:space="preserve">ll actions are based on improving the quality of the digesters delivered and the capacity of the actors in the process. </w:t>
      </w:r>
      <w:r>
        <w:t>In some cases</w:t>
      </w:r>
      <w:r w:rsidR="00A242A2">
        <w:t xml:space="preserve"> the PMU will have to take more drastic measures, the ultimate measures that can be taken are listed below. </w:t>
      </w:r>
      <w:r w:rsidR="00BD15FA">
        <w:t xml:space="preserve">In case corrective action is taken it will be well documented by the PMU. </w:t>
      </w:r>
    </w:p>
    <w:p w:rsidR="0024754F" w:rsidRDefault="0024754F" w:rsidP="00A242A2"/>
    <w:p w:rsidR="00A242A2" w:rsidRPr="000B363F" w:rsidRDefault="0024754F" w:rsidP="0024754F">
      <w:pPr>
        <w:pStyle w:val="Heading3"/>
      </w:pPr>
      <w:r>
        <w:t>Enterprises</w:t>
      </w:r>
    </w:p>
    <w:p w:rsidR="00A242A2" w:rsidRDefault="00A242A2" w:rsidP="00A242A2">
      <w:r>
        <w:t>The first time BME’s</w:t>
      </w:r>
      <w:r w:rsidR="0024754F">
        <w:t>/retailers</w:t>
      </w:r>
      <w:r>
        <w:t xml:space="preserve"> try to claim R</w:t>
      </w:r>
      <w:r w:rsidR="0024754F">
        <w:t>BF for a plant that is not built</w:t>
      </w:r>
      <w:r>
        <w:t xml:space="preserve"> they </w:t>
      </w:r>
      <w:r w:rsidR="00333B99">
        <w:t xml:space="preserve">are </w:t>
      </w:r>
      <w:r w:rsidR="00545DDA">
        <w:t>eliminated from the RBF mechanism</w:t>
      </w:r>
      <w:r w:rsidR="00333B99">
        <w:t>.</w:t>
      </w:r>
    </w:p>
    <w:p w:rsidR="00A242A2" w:rsidRDefault="00A242A2" w:rsidP="00A242A2">
      <w:r>
        <w:t xml:space="preserve">In case BME’s deliberately make false statements in their self-assessments they will first get guidance from the </w:t>
      </w:r>
      <w:proofErr w:type="spellStart"/>
      <w:r>
        <w:t>IQCer</w:t>
      </w:r>
      <w:proofErr w:type="spellEnd"/>
      <w:r>
        <w:t xml:space="preserve"> but will also be given an official warning in case this harms the safety of the household or seriously impairs the quality of the digester. If this happens twice their mason code can also be deactivated. This is a decision that can only be made by the PMU and only if there is deliberate cheating. </w:t>
      </w:r>
    </w:p>
    <w:p w:rsidR="0024754F" w:rsidRDefault="0024754F" w:rsidP="00A242A2">
      <w:pPr>
        <w:rPr>
          <w:i/>
        </w:rPr>
      </w:pPr>
    </w:p>
    <w:p w:rsidR="00A242A2" w:rsidRPr="000B363F" w:rsidRDefault="00BD15FA" w:rsidP="0024754F">
      <w:pPr>
        <w:pStyle w:val="Heading3"/>
      </w:pPr>
      <w:r>
        <w:t>Independent quality controllers</w:t>
      </w:r>
    </w:p>
    <w:p w:rsidR="00A242A2" w:rsidRDefault="00A242A2" w:rsidP="00A242A2">
      <w:proofErr w:type="spellStart"/>
      <w:r>
        <w:t>IQCers</w:t>
      </w:r>
      <w:proofErr w:type="spellEnd"/>
      <w:r>
        <w:t xml:space="preserve"> are hired by the project. It may take a while before their capacity is at the standard we expect. There are </w:t>
      </w:r>
      <w:r w:rsidR="0024754F">
        <w:t>three</w:t>
      </w:r>
      <w:r>
        <w:t xml:space="preserve"> cases in which corrective action for an </w:t>
      </w:r>
      <w:proofErr w:type="spellStart"/>
      <w:r>
        <w:t>IQCer</w:t>
      </w:r>
      <w:proofErr w:type="spellEnd"/>
      <w:r>
        <w:t xml:space="preserve"> is required; </w:t>
      </w:r>
      <w:r w:rsidR="0024754F">
        <w:t xml:space="preserve">large </w:t>
      </w:r>
      <w:r>
        <w:t>incorrect assessment</w:t>
      </w:r>
      <w:r w:rsidR="0024754F">
        <w:t>s, certifying fake plants</w:t>
      </w:r>
      <w:r>
        <w:t xml:space="preserve"> and not performing quality control </w:t>
      </w:r>
      <w:r w:rsidR="0024754F">
        <w:t>while</w:t>
      </w:r>
      <w:r>
        <w:t xml:space="preserve"> completing the </w:t>
      </w:r>
      <w:r w:rsidR="0024754F">
        <w:t>required forms</w:t>
      </w:r>
      <w:r>
        <w:t xml:space="preserve">. </w:t>
      </w:r>
    </w:p>
    <w:p w:rsidR="00A242A2" w:rsidRDefault="00BD15FA" w:rsidP="00BD15FA">
      <w:pPr>
        <w:pStyle w:val="ListParagraph"/>
        <w:numPr>
          <w:ilvl w:val="0"/>
          <w:numId w:val="26"/>
        </w:numPr>
      </w:pPr>
      <w:r>
        <w:t xml:space="preserve">In case the </w:t>
      </w:r>
      <w:proofErr w:type="spellStart"/>
      <w:r>
        <w:t>IQCer</w:t>
      </w:r>
      <w:proofErr w:type="spellEnd"/>
      <w:r>
        <w:t xml:space="preserve"> makes a</w:t>
      </w:r>
      <w:r w:rsidR="00A242A2">
        <w:t xml:space="preserve"> </w:t>
      </w:r>
      <w:r>
        <w:t xml:space="preserve">large </w:t>
      </w:r>
      <w:r w:rsidR="00A242A2">
        <w:t>incorrect assessme</w:t>
      </w:r>
      <w:r>
        <w:t xml:space="preserve">nt which is found out by the PT the </w:t>
      </w:r>
      <w:proofErr w:type="spellStart"/>
      <w:r>
        <w:t>IQCer</w:t>
      </w:r>
      <w:proofErr w:type="spellEnd"/>
      <w:r>
        <w:t xml:space="preserve"> will get an official warning and an explanation about how to improve this. In case the </w:t>
      </w:r>
      <w:proofErr w:type="spellStart"/>
      <w:r>
        <w:t>IQCer</w:t>
      </w:r>
      <w:proofErr w:type="spellEnd"/>
      <w:r>
        <w:t xml:space="preserve"> </w:t>
      </w:r>
      <w:r w:rsidR="00A242A2">
        <w:t xml:space="preserve">makes a similar mistake again he will be fired. </w:t>
      </w:r>
    </w:p>
    <w:p w:rsidR="00BD15FA" w:rsidRDefault="00A242A2" w:rsidP="00BD15FA">
      <w:pPr>
        <w:pStyle w:val="ListParagraph"/>
        <w:numPr>
          <w:ilvl w:val="0"/>
          <w:numId w:val="26"/>
        </w:numPr>
      </w:pPr>
      <w:r>
        <w:t xml:space="preserve">In case the </w:t>
      </w:r>
      <w:proofErr w:type="spellStart"/>
      <w:r>
        <w:t>IQCer</w:t>
      </w:r>
      <w:proofErr w:type="spellEnd"/>
      <w:r>
        <w:t xml:space="preserve"> forwards a form to the PPMU and it is later found out that the QC visit never took place </w:t>
      </w:r>
      <w:r w:rsidR="00BD15FA">
        <w:t xml:space="preserve">the </w:t>
      </w:r>
      <w:proofErr w:type="spellStart"/>
      <w:r w:rsidR="00BD15FA">
        <w:t>IQCer</w:t>
      </w:r>
      <w:proofErr w:type="spellEnd"/>
      <w:r>
        <w:t xml:space="preserve"> will not be paid for that QC visit</w:t>
      </w:r>
      <w:r w:rsidR="00BD15FA">
        <w:t xml:space="preserve"> and is directly</w:t>
      </w:r>
      <w:r>
        <w:t xml:space="preserve"> fired.</w:t>
      </w:r>
    </w:p>
    <w:p w:rsidR="00BD15FA" w:rsidRDefault="00BD15FA" w:rsidP="00BD15FA">
      <w:pPr>
        <w:pStyle w:val="ListParagraph"/>
        <w:numPr>
          <w:ilvl w:val="0"/>
          <w:numId w:val="26"/>
        </w:numPr>
      </w:pPr>
      <w:r>
        <w:t xml:space="preserve">In case the </w:t>
      </w:r>
      <w:proofErr w:type="spellStart"/>
      <w:r>
        <w:t>IQCer</w:t>
      </w:r>
      <w:proofErr w:type="spellEnd"/>
      <w:r>
        <w:t xml:space="preserve"> has facilitated the enterprise by filling in forms for a non-existing plant the </w:t>
      </w:r>
      <w:proofErr w:type="spellStart"/>
      <w:r>
        <w:t>IQCer</w:t>
      </w:r>
      <w:proofErr w:type="spellEnd"/>
      <w:r>
        <w:t xml:space="preserve"> is directly fired. </w:t>
      </w:r>
    </w:p>
    <w:p w:rsidR="00A242A2" w:rsidRDefault="00A242A2" w:rsidP="00BD15FA">
      <w:pPr>
        <w:pStyle w:val="ListParagraph"/>
        <w:ind w:left="720"/>
      </w:pPr>
      <w:r>
        <w:t xml:space="preserve"> </w:t>
      </w:r>
    </w:p>
    <w:p w:rsidR="00A242A2" w:rsidRPr="00FE0AC1" w:rsidRDefault="00A242A2" w:rsidP="00BD15FA">
      <w:pPr>
        <w:pStyle w:val="Heading3"/>
      </w:pPr>
      <w:r w:rsidRPr="00FE0AC1">
        <w:t>P</w:t>
      </w:r>
      <w:r w:rsidR="00BD15FA">
        <w:t>rovincial technicians</w:t>
      </w:r>
    </w:p>
    <w:p w:rsidR="00A242A2" w:rsidRDefault="00A242A2" w:rsidP="00A242A2">
      <w:r>
        <w:t xml:space="preserve">Provincial technicians are working for the project on behalf of the Vietnamese government. In case </w:t>
      </w:r>
      <w:r w:rsidR="00BD15FA">
        <w:t>it is found</w:t>
      </w:r>
      <w:r>
        <w:t xml:space="preserve"> out that they are deliberately cheating </w:t>
      </w:r>
      <w:r w:rsidR="00BD15FA">
        <w:t>the PMU</w:t>
      </w:r>
      <w:r>
        <w:t xml:space="preserve"> inform</w:t>
      </w:r>
      <w:r w:rsidR="00BD15FA">
        <w:t>s</w:t>
      </w:r>
      <w:r>
        <w:t xml:space="preserve"> the government about their actions through our director. In case the same off</w:t>
      </w:r>
      <w:r w:rsidR="00BD15FA">
        <w:t>ence is found out again the PMU will ask</w:t>
      </w:r>
      <w:r>
        <w:t xml:space="preserve"> the government </w:t>
      </w:r>
      <w:r w:rsidR="00BD15FA">
        <w:t>to replace the</w:t>
      </w:r>
      <w:r>
        <w:t xml:space="preserve"> provincial technician. This decision can only be made by the PMU after the director has agreed that corrective action needs to be taken. </w:t>
      </w:r>
    </w:p>
    <w:p w:rsidR="00A242A2" w:rsidRDefault="00A242A2" w:rsidP="00A242A2"/>
    <w:p w:rsidR="00A242A2" w:rsidRDefault="00A242A2" w:rsidP="00A242A2">
      <w:pPr>
        <w:pStyle w:val="Heading2"/>
      </w:pPr>
      <w:bookmarkStart w:id="31" w:name="_Toc372879514"/>
      <w:r>
        <w:t>Inherent risk</w:t>
      </w:r>
      <w:bookmarkEnd w:id="31"/>
    </w:p>
    <w:p w:rsidR="00A242A2" w:rsidRDefault="00A242A2" w:rsidP="00A242A2">
      <w:r>
        <w:t xml:space="preserve">In the old situation all plants were checked multiple times which minimized the risk of low quality plants entering the system and unjustified payment of subsidies. </w:t>
      </w:r>
    </w:p>
    <w:p w:rsidR="00A242A2" w:rsidRDefault="00A242A2" w:rsidP="00A242A2">
      <w:r>
        <w:t xml:space="preserve">In the </w:t>
      </w:r>
      <w:r w:rsidR="00BD15FA">
        <w:t>new system</w:t>
      </w:r>
      <w:r>
        <w:t xml:space="preserve"> not all plants are checked, which leaves</w:t>
      </w:r>
      <w:r w:rsidR="00BD15FA">
        <w:t xml:space="preserve"> more room for cheating by the enterprises</w:t>
      </w:r>
      <w:r>
        <w:t xml:space="preserve">. </w:t>
      </w:r>
      <w:r w:rsidR="00035C65">
        <w:t xml:space="preserve">The </w:t>
      </w:r>
      <w:r>
        <w:t xml:space="preserve">system has been designed </w:t>
      </w:r>
      <w:r w:rsidR="00035C65">
        <w:t>in order to prevent</w:t>
      </w:r>
      <w:r>
        <w:t xml:space="preserve"> cheating by the </w:t>
      </w:r>
      <w:r w:rsidR="00035C65">
        <w:t>enterprises</w:t>
      </w:r>
      <w:r>
        <w:t xml:space="preserve"> </w:t>
      </w:r>
      <w:r w:rsidR="00035C65">
        <w:t>and other actors in the process. It is acknowledged that</w:t>
      </w:r>
      <w:r>
        <w:t xml:space="preserve"> reducing the amount of quality control means </w:t>
      </w:r>
      <w:r w:rsidR="00035C65">
        <w:t>lower</w:t>
      </w:r>
      <w:r>
        <w:t xml:space="preserve"> assurance that </w:t>
      </w:r>
      <w:r w:rsidR="00035C65">
        <w:t>all</w:t>
      </w:r>
      <w:r>
        <w:t xml:space="preserve"> plants meet </w:t>
      </w:r>
      <w:r w:rsidR="00035C65">
        <w:t>PMU quality criteria. In case enterprises are very skilled at cheating there could even be a rare case where an</w:t>
      </w:r>
      <w:r>
        <w:t xml:space="preserve"> </w:t>
      </w:r>
      <w:r w:rsidR="00035C65">
        <w:t>enterprise receives</w:t>
      </w:r>
      <w:r>
        <w:t xml:space="preserve"> an incentive for a plant that has not been built. </w:t>
      </w:r>
    </w:p>
    <w:p w:rsidR="00A242A2" w:rsidRDefault="00A242A2" w:rsidP="00A242A2">
      <w:r>
        <w:t xml:space="preserve">It is believed that the monitoring and evaluation methods that are applied in this system minimize these risks and that the corrective action measures at the PMU’s disposal will prevent the actors from abusing the potential opportunities to abuse the system. In case it is found out that actors are abusing the system the PMU will apply the corrective action measures as described above. </w:t>
      </w:r>
    </w:p>
    <w:p w:rsidR="006978C9" w:rsidRDefault="006978C9" w:rsidP="00A242A2"/>
    <w:p w:rsidR="006978C9" w:rsidRDefault="009F75F7" w:rsidP="009F75F7">
      <w:pPr>
        <w:pStyle w:val="Heading1"/>
      </w:pPr>
      <w:r>
        <w:t>Including composite biogas digesters</w:t>
      </w:r>
    </w:p>
    <w:p w:rsidR="006978C9" w:rsidRDefault="006978C9" w:rsidP="006978C9">
      <w:r>
        <w:t xml:space="preserve">Composite biogas digesters are currently already sold in the Vietnamese market. Even though the digester </w:t>
      </w:r>
      <w:r w:rsidR="009F75F7">
        <w:t xml:space="preserve">is </w:t>
      </w:r>
      <w:r>
        <w:t>on average more expensive than the KT1 and KT2 digester</w:t>
      </w:r>
      <w:r w:rsidR="009F75F7">
        <w:t xml:space="preserve"> per m</w:t>
      </w:r>
      <w:r w:rsidR="009F75F7">
        <w:rPr>
          <w:vertAlign w:val="superscript"/>
        </w:rPr>
        <w:t>3</w:t>
      </w:r>
      <w:r w:rsidR="009F75F7">
        <w:t xml:space="preserve"> of digester volume</w:t>
      </w:r>
      <w:r>
        <w:t xml:space="preserve">, this model has made its entry into the market in the absence of support programmes for this digester. Even though this is a very promising development, the households that purchase this digester are often not well trained by the agents of composite companies which sell the digester. The composite biogas digesters currently available on the market have varying quality. For end users it is virtually impossible to assess the quality of the specific digester that they are buying. In addition the households often buy composite digesters that are too small for the amount of livestock that they have. This results in overfeeding of the digester, which results in incomplete digestion, in turn resulting in methane emissions </w:t>
      </w:r>
      <w:r>
        <w:lastRenderedPageBreak/>
        <w:t xml:space="preserve">and limited reduction of bad odour at the farm. Finally the designs that are currently mainly produced in Vietnam are copied from China and may be suboptimal, again resulting in additional methane emissions. </w:t>
      </w:r>
    </w:p>
    <w:p w:rsidR="006978C9" w:rsidRDefault="006978C9" w:rsidP="006978C9"/>
    <w:p w:rsidR="006978C9" w:rsidRDefault="006978C9" w:rsidP="006978C9">
      <w:pPr>
        <w:pStyle w:val="Heading2"/>
        <w:tabs>
          <w:tab w:val="clear" w:pos="556"/>
          <w:tab w:val="clear" w:pos="4525"/>
        </w:tabs>
        <w:ind w:left="414"/>
      </w:pPr>
      <w:r>
        <w:t>Reason for incorporating composite biogas digesters in the programme</w:t>
      </w:r>
    </w:p>
    <w:p w:rsidR="006978C9" w:rsidRDefault="006978C9" w:rsidP="006978C9">
      <w:r>
        <w:t xml:space="preserve">Even though the market for composite biogas digesters has already proven that it can operate without the support of a subsidized programme, the negative experiences from end users will have a negative impact on the domestic biogas sector as a whole. For this reason the biogas project management </w:t>
      </w:r>
      <w:proofErr w:type="gramStart"/>
      <w:r>
        <w:t>unit(</w:t>
      </w:r>
      <w:proofErr w:type="gramEnd"/>
      <w:r>
        <w:t xml:space="preserve">PMU) has decided to incorporate composite biogas digesters in its national support programme. This way the PMU can dictate quality requirements with regard to composite biogas digesters and ensure that end users are properly trained. By embracing the composite suppliers the PMU can aid in improving the existing design and production processes which in turn helps to further strengthen the national domestic biogas digester market. </w:t>
      </w:r>
    </w:p>
    <w:p w:rsidR="006978C9" w:rsidRDefault="006978C9" w:rsidP="006978C9"/>
    <w:p w:rsidR="009F75F7" w:rsidRDefault="009F75F7" w:rsidP="009F75F7">
      <w:pPr>
        <w:pStyle w:val="Heading2"/>
        <w:tabs>
          <w:tab w:val="clear" w:pos="556"/>
          <w:tab w:val="clear" w:pos="4525"/>
        </w:tabs>
        <w:ind w:left="414"/>
      </w:pPr>
      <w:r>
        <w:t>Selection of composite biogas digester producers</w:t>
      </w:r>
    </w:p>
    <w:p w:rsidR="009F75F7" w:rsidRDefault="009F75F7" w:rsidP="009F75F7">
      <w:r>
        <w:t>Ideally all producers would be allowed to join the programme directly. In practise this will not be possible until the extensive permanent quality control procedure is in place. For this reason we have only selected composite biogas digester producers that have already developed internal quality control standards and received an official certification from one of the relevant ministries, these are:</w:t>
      </w:r>
    </w:p>
    <w:p w:rsidR="009F75F7" w:rsidRPr="00DB5A57" w:rsidRDefault="009F75F7" w:rsidP="009F75F7">
      <w:pPr>
        <w:pStyle w:val="ListParagraph"/>
        <w:numPr>
          <w:ilvl w:val="0"/>
          <w:numId w:val="36"/>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pPr>
      <w:proofErr w:type="spellStart"/>
      <w:r w:rsidRPr="00DB5A57">
        <w:t>Quang</w:t>
      </w:r>
      <w:proofErr w:type="spellEnd"/>
      <w:r w:rsidRPr="00DB5A57">
        <w:t xml:space="preserve"> </w:t>
      </w:r>
      <w:proofErr w:type="spellStart"/>
      <w:r w:rsidRPr="00DB5A57">
        <w:t>Huy</w:t>
      </w:r>
      <w:proofErr w:type="spellEnd"/>
      <w:r w:rsidRPr="00DB5A57">
        <w:t xml:space="preserve"> Production and Trade Ltd., Co.</w:t>
      </w:r>
    </w:p>
    <w:p w:rsidR="009F75F7" w:rsidRPr="00DB5A57" w:rsidRDefault="009F75F7" w:rsidP="009F75F7">
      <w:pPr>
        <w:pStyle w:val="ListParagraph"/>
        <w:numPr>
          <w:ilvl w:val="0"/>
          <w:numId w:val="36"/>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pPr>
      <w:r w:rsidRPr="00DB5A57">
        <w:t>Hung Viet Composite Production and Trade Ltd., Co.</w:t>
      </w:r>
    </w:p>
    <w:p w:rsidR="009F75F7" w:rsidRPr="00DB5A57" w:rsidRDefault="009F75F7" w:rsidP="009F75F7">
      <w:pPr>
        <w:pStyle w:val="ListParagraph"/>
        <w:numPr>
          <w:ilvl w:val="0"/>
          <w:numId w:val="36"/>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pPr>
      <w:r w:rsidRPr="00DB5A57">
        <w:t xml:space="preserve">Thanh </w:t>
      </w:r>
      <w:proofErr w:type="spellStart"/>
      <w:r w:rsidRPr="00DB5A57">
        <w:t>Loc</w:t>
      </w:r>
      <w:proofErr w:type="spellEnd"/>
      <w:r w:rsidRPr="00DB5A57">
        <w:t xml:space="preserve"> Composite Production and Trade Ltd., Co.</w:t>
      </w:r>
    </w:p>
    <w:p w:rsidR="009F75F7" w:rsidRDefault="009F75F7" w:rsidP="009F75F7">
      <w:pPr>
        <w:pStyle w:val="ListParagraph"/>
        <w:numPr>
          <w:ilvl w:val="0"/>
          <w:numId w:val="36"/>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pPr>
      <w:proofErr w:type="spellStart"/>
      <w:r w:rsidRPr="00DB5A57">
        <w:t>Moi</w:t>
      </w:r>
      <w:proofErr w:type="spellEnd"/>
      <w:r w:rsidRPr="00DB5A57">
        <w:t xml:space="preserve"> Truong </w:t>
      </w:r>
      <w:proofErr w:type="spellStart"/>
      <w:r w:rsidRPr="00DB5A57">
        <w:t>Xanh</w:t>
      </w:r>
      <w:proofErr w:type="spellEnd"/>
      <w:r w:rsidRPr="00DB5A57">
        <w:t xml:space="preserve"> Composite Ltd., Co.</w:t>
      </w:r>
    </w:p>
    <w:p w:rsidR="00300AA2" w:rsidRDefault="00300AA2" w:rsidP="00300AA2">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ind w:left="720"/>
      </w:pPr>
    </w:p>
    <w:p w:rsidR="00300AA2" w:rsidRDefault="00300AA2" w:rsidP="00300AA2">
      <w:pPr>
        <w:pStyle w:val="Heading2"/>
      </w:pPr>
      <w:r>
        <w:t>Requirements for Composite suppliers</w:t>
      </w:r>
    </w:p>
    <w:p w:rsidR="00300AA2" w:rsidRDefault="00300AA2" w:rsidP="00300AA2">
      <w:r>
        <w:t xml:space="preserve">When these certified companies join the programme they have to provide the PMU with a list of all their production locations and agree to unannounced factory quality control visits. In addition they have to agree on paying the costs that are associated with factory quality control. </w:t>
      </w:r>
    </w:p>
    <w:p w:rsidR="00300AA2" w:rsidRDefault="00300AA2" w:rsidP="00300AA2">
      <w:r>
        <w:t xml:space="preserve">Furthermore they will have to provide the PMU with the information that they had to provide to the government in order to get certification. This information will help the PMU to further develop the future QC standard and can be used when visiting the factory to see if they meet their own proposed requirements. </w:t>
      </w:r>
    </w:p>
    <w:p w:rsidR="00591297" w:rsidRPr="00300AA2" w:rsidRDefault="00591297" w:rsidP="00300AA2">
      <w:r>
        <w:t>Finally the product of the composite supplier has to meet the basic quality requ</w:t>
      </w:r>
      <w:r w:rsidR="00D92DC2">
        <w:t>irements as described under 10.2</w:t>
      </w:r>
      <w:r>
        <w:t>.</w:t>
      </w:r>
    </w:p>
    <w:p w:rsidR="009F75F7" w:rsidRDefault="009F75F7" w:rsidP="006978C9"/>
    <w:p w:rsidR="006978C9" w:rsidRDefault="009F75F7" w:rsidP="006978C9">
      <w:pPr>
        <w:pStyle w:val="Heading2"/>
        <w:tabs>
          <w:tab w:val="clear" w:pos="556"/>
          <w:tab w:val="clear" w:pos="4525"/>
        </w:tabs>
        <w:ind w:left="414"/>
      </w:pPr>
      <w:r>
        <w:t>Quality control standard</w:t>
      </w:r>
    </w:p>
    <w:p w:rsidR="001F377C" w:rsidRDefault="001F377C" w:rsidP="001F377C">
      <w:pPr>
        <w:pStyle w:val="Heading3"/>
      </w:pPr>
      <w:r>
        <w:t>Temporary programme standard</w:t>
      </w:r>
    </w:p>
    <w:p w:rsidR="006978C9" w:rsidRDefault="006978C9" w:rsidP="006978C9">
      <w:r>
        <w:t>Ideally a very detailed QC procedure would be developed for the acceptance of composite digesters within the PMU programme which is fully supported by the Vietnamese government. It is anticipated that this</w:t>
      </w:r>
      <w:r w:rsidR="001F377C">
        <w:t xml:space="preserve"> will be a time consuming process. </w:t>
      </w:r>
      <w:r>
        <w:t xml:space="preserve"> Because of the negative impacts of the current composite biogas digesters the PMU does not want to wait longer with incorporating composite biogas digesters into its programme, for this reason a temporary quality control standard is developed. This standard</w:t>
      </w:r>
      <w:r w:rsidR="001F377C">
        <w:t xml:space="preserve"> is described in the next chapter. </w:t>
      </w:r>
    </w:p>
    <w:p w:rsidR="001F377C" w:rsidRDefault="001F377C" w:rsidP="006978C9"/>
    <w:p w:rsidR="001F377C" w:rsidRDefault="001F377C" w:rsidP="001F377C">
      <w:pPr>
        <w:pStyle w:val="Heading3"/>
      </w:pPr>
      <w:r>
        <w:t>National government supported standard</w:t>
      </w:r>
    </w:p>
    <w:p w:rsidR="001F377C" w:rsidRDefault="001F377C" w:rsidP="001F377C">
      <w:r>
        <w:t xml:space="preserve">SNV has consulted the relevant government ministries about activities that are already taking place with regard to a national quality standard for composite biogas digesters. In 2010 a proposal for a national standard had been submitted by the division of livestock and environment under the Ministry of agricultural and rural development to the Ministry of science and technology (MOST). Unfortunately this procedure did not move forward due to procedural reasons. An updated standard is planned to be re submitted to MOST in 2014. SNV has been asked to provide advice on this standard. </w:t>
      </w:r>
    </w:p>
    <w:p w:rsidR="001F377C" w:rsidRDefault="001F377C" w:rsidP="001F377C"/>
    <w:p w:rsidR="001F377C" w:rsidRDefault="001F377C" w:rsidP="001F377C">
      <w:r>
        <w:t xml:space="preserve">In parallel to this process SNV has also been in talks with the ADB and energy for all initiative to discuss if a specialist could be recruited in order to develop a proposal for a national standard. SNV will try to streamline these processes in order to come to a national standard which is fully supported by the Vietnamese government, the composite sector and actors that are implementing biogas projects in Vietnam. </w:t>
      </w:r>
    </w:p>
    <w:p w:rsidR="001F377C" w:rsidRDefault="001F377C" w:rsidP="006978C9"/>
    <w:p w:rsidR="006978C9" w:rsidRDefault="00E9211D" w:rsidP="00E9211D">
      <w:pPr>
        <w:pStyle w:val="Heading2"/>
      </w:pPr>
      <w:r>
        <w:t>Timing</w:t>
      </w:r>
      <w:r w:rsidR="006978C9">
        <w:t xml:space="preserve"> </w:t>
      </w:r>
    </w:p>
    <w:p w:rsidR="006978C9" w:rsidRDefault="006978C9" w:rsidP="006978C9">
      <w:r>
        <w:lastRenderedPageBreak/>
        <w:t>The incorporation of composite biogas digesters will start on January 1</w:t>
      </w:r>
      <w:r w:rsidRPr="002A3899">
        <w:rPr>
          <w:vertAlign w:val="superscript"/>
        </w:rPr>
        <w:t>st</w:t>
      </w:r>
      <w:r>
        <w:rPr>
          <w:vertAlign w:val="superscript"/>
        </w:rPr>
        <w:t xml:space="preserve"> </w:t>
      </w:r>
      <w:r w:rsidRPr="00871406">
        <w:t>2014</w:t>
      </w:r>
      <w:r w:rsidR="00E9211D">
        <w:t>, however, only retailers that have received training from the PMU</w:t>
      </w:r>
      <w:r>
        <w:t xml:space="preserve"> are allowed to sell composite biogas digesters under the programme </w:t>
      </w:r>
      <w:r w:rsidR="00E9211D">
        <w:t>and receive an RBF incentive</w:t>
      </w:r>
      <w:r>
        <w:t>. In practice this means that the first composite digesters will not be accepted before April 2014, as this is the first possible date for training composite retaile</w:t>
      </w:r>
      <w:r w:rsidR="00E9211D">
        <w:t xml:space="preserve">rs. </w:t>
      </w:r>
    </w:p>
    <w:p w:rsidR="006978C9" w:rsidRDefault="006978C9" w:rsidP="006978C9"/>
    <w:p w:rsidR="006978C9" w:rsidRDefault="00300AA2" w:rsidP="00D92DC2">
      <w:pPr>
        <w:pStyle w:val="Heading1"/>
      </w:pPr>
      <w:r>
        <w:t xml:space="preserve"> Quality control system for composit</w:t>
      </w:r>
      <w:r w:rsidR="00D92DC2">
        <w:t>e</w:t>
      </w:r>
    </w:p>
    <w:p w:rsidR="006978C9" w:rsidRDefault="0039357B" w:rsidP="006978C9">
      <w:r>
        <w:t>Composite biogas digesters are pr</w:t>
      </w:r>
      <w:r w:rsidR="007C4DC6">
        <w:t xml:space="preserve">efabricated in a plant and </w:t>
      </w:r>
      <w:r>
        <w:t xml:space="preserve">assembled at the end users farm. The KT digesters are constructed </w:t>
      </w:r>
      <w:r w:rsidR="00D92DC2">
        <w:t xml:space="preserve">by the mason </w:t>
      </w:r>
      <w:r>
        <w:t>from bricks and cement at the end users farm. KT digesters are subjected to an extensive under construction quality control check at farm level. For the prefabricated digesters there is not much to check when the plant is being assembled, the quality will mainly depend on the quality of the materials that were use</w:t>
      </w:r>
      <w:r w:rsidR="007C4DC6">
        <w:t>d and the production process.</w:t>
      </w:r>
      <w:r>
        <w:t xml:space="preserve"> For this reason the under construction Quality control at the farm level has been eliminated, this has been replaced with a sample QC check at factory level. </w:t>
      </w:r>
      <w:r w:rsidR="00300AA2">
        <w:t xml:space="preserve"> </w:t>
      </w:r>
      <w:r w:rsidR="006978C9">
        <w:t xml:space="preserve"> </w:t>
      </w:r>
    </w:p>
    <w:p w:rsidR="006978C9" w:rsidRDefault="006978C9" w:rsidP="006978C9"/>
    <w:p w:rsidR="00300AA2" w:rsidRPr="0039357B" w:rsidRDefault="00300AA2" w:rsidP="00300AA2">
      <w:pPr>
        <w:pStyle w:val="Heading2"/>
      </w:pPr>
      <w:r w:rsidRPr="0039357B">
        <w:t>Factory quality control</w:t>
      </w:r>
    </w:p>
    <w:p w:rsidR="00D5711E" w:rsidRDefault="00D5711E" w:rsidP="006978C9">
      <w:r>
        <w:t xml:space="preserve">The composite companies will be subjected to unannounced quality control checks. </w:t>
      </w:r>
    </w:p>
    <w:p w:rsidR="006978C9" w:rsidRDefault="006978C9" w:rsidP="006978C9">
      <w:r>
        <w:t xml:space="preserve">The PMU </w:t>
      </w:r>
      <w:r w:rsidR="00300AA2">
        <w:t xml:space="preserve">(or other QC entity) </w:t>
      </w:r>
      <w:r w:rsidR="00D5711E">
        <w:t>will annually visit one or more composite plant production</w:t>
      </w:r>
      <w:r>
        <w:t xml:space="preserve"> locations to analyse the quality of the product and production process. Inspection will focus mainly on the quality of the digesters. The quality will be assessed by doing specific measurements on finished products. The test will be performed on 3 digesters per production location. </w:t>
      </w:r>
    </w:p>
    <w:p w:rsidR="006978C9" w:rsidRDefault="006978C9" w:rsidP="006978C9">
      <w:r>
        <w:t xml:space="preserve"> </w:t>
      </w:r>
    </w:p>
    <w:tbl>
      <w:tblPr>
        <w:tblStyle w:val="TableGrid"/>
        <w:tblW w:w="0" w:type="auto"/>
        <w:tblLook w:val="04A0" w:firstRow="1" w:lastRow="0" w:firstColumn="1" w:lastColumn="0" w:noHBand="0" w:noVBand="1"/>
      </w:tblPr>
      <w:tblGrid>
        <w:gridCol w:w="1809"/>
        <w:gridCol w:w="1418"/>
        <w:gridCol w:w="6015"/>
      </w:tblGrid>
      <w:tr w:rsidR="006978C9" w:rsidTr="006978C9">
        <w:tc>
          <w:tcPr>
            <w:tcW w:w="1809" w:type="dxa"/>
          </w:tcPr>
          <w:p w:rsidR="006978C9" w:rsidRDefault="006978C9" w:rsidP="006978C9">
            <w:r>
              <w:t># digesters that meet requirement</w:t>
            </w:r>
          </w:p>
        </w:tc>
        <w:tc>
          <w:tcPr>
            <w:tcW w:w="1418" w:type="dxa"/>
          </w:tcPr>
          <w:p w:rsidR="006978C9" w:rsidRDefault="006978C9" w:rsidP="006978C9">
            <w:r>
              <w:t>Grade</w:t>
            </w:r>
          </w:p>
        </w:tc>
        <w:tc>
          <w:tcPr>
            <w:tcW w:w="6015" w:type="dxa"/>
          </w:tcPr>
          <w:p w:rsidR="006978C9" w:rsidRDefault="006978C9" w:rsidP="006978C9">
            <w:r>
              <w:t>Consequence</w:t>
            </w:r>
          </w:p>
        </w:tc>
      </w:tr>
      <w:tr w:rsidR="006978C9" w:rsidTr="006978C9">
        <w:tc>
          <w:tcPr>
            <w:tcW w:w="1809" w:type="dxa"/>
          </w:tcPr>
          <w:p w:rsidR="006978C9" w:rsidRDefault="006978C9" w:rsidP="006978C9">
            <w:r>
              <w:t>3</w:t>
            </w:r>
          </w:p>
        </w:tc>
        <w:tc>
          <w:tcPr>
            <w:tcW w:w="1418" w:type="dxa"/>
          </w:tcPr>
          <w:p w:rsidR="006978C9" w:rsidRDefault="006978C9" w:rsidP="006978C9">
            <w:r>
              <w:t>Pass</w:t>
            </w:r>
          </w:p>
        </w:tc>
        <w:tc>
          <w:tcPr>
            <w:tcW w:w="6015" w:type="dxa"/>
          </w:tcPr>
          <w:p w:rsidR="006978C9" w:rsidRDefault="006978C9" w:rsidP="006978C9">
            <w:r>
              <w:t>None</w:t>
            </w:r>
          </w:p>
        </w:tc>
      </w:tr>
      <w:tr w:rsidR="006978C9" w:rsidTr="006978C9">
        <w:tc>
          <w:tcPr>
            <w:tcW w:w="1809" w:type="dxa"/>
          </w:tcPr>
          <w:p w:rsidR="006978C9" w:rsidRDefault="006978C9" w:rsidP="006978C9">
            <w:r>
              <w:t>2</w:t>
            </w:r>
          </w:p>
        </w:tc>
        <w:tc>
          <w:tcPr>
            <w:tcW w:w="1418" w:type="dxa"/>
          </w:tcPr>
          <w:p w:rsidR="006978C9" w:rsidRDefault="006978C9" w:rsidP="006978C9">
            <w:r>
              <w:t>Not sufficient</w:t>
            </w:r>
          </w:p>
        </w:tc>
        <w:tc>
          <w:tcPr>
            <w:tcW w:w="6015" w:type="dxa"/>
          </w:tcPr>
          <w:p w:rsidR="006978C9" w:rsidRPr="003557D7" w:rsidRDefault="006978C9" w:rsidP="006978C9">
            <w:r w:rsidRPr="003557D7">
              <w:t>Retest 3 new digesters from the batch. Unless all 3 from second test meet requirements the end result of the test is fail</w:t>
            </w:r>
          </w:p>
        </w:tc>
      </w:tr>
      <w:tr w:rsidR="006978C9" w:rsidTr="006978C9">
        <w:tc>
          <w:tcPr>
            <w:tcW w:w="1809" w:type="dxa"/>
          </w:tcPr>
          <w:p w:rsidR="006978C9" w:rsidRDefault="006978C9" w:rsidP="006978C9">
            <w:r>
              <w:t xml:space="preserve">≤1 tested </w:t>
            </w:r>
          </w:p>
        </w:tc>
        <w:tc>
          <w:tcPr>
            <w:tcW w:w="1418" w:type="dxa"/>
          </w:tcPr>
          <w:p w:rsidR="006978C9" w:rsidRDefault="006978C9" w:rsidP="006978C9">
            <w:r>
              <w:t>Fail</w:t>
            </w:r>
          </w:p>
        </w:tc>
        <w:tc>
          <w:tcPr>
            <w:tcW w:w="6015" w:type="dxa"/>
          </w:tcPr>
          <w:p w:rsidR="006978C9" w:rsidRPr="003557D7" w:rsidRDefault="006978C9" w:rsidP="006978C9">
            <w:r w:rsidRPr="003557D7">
              <w:t xml:space="preserve">Company will receive instruction report for improvement and will be retested </w:t>
            </w:r>
            <w:r>
              <w:t xml:space="preserve">after a certain period to assess whether the improvements have been implemented. </w:t>
            </w:r>
          </w:p>
        </w:tc>
      </w:tr>
    </w:tbl>
    <w:p w:rsidR="006978C9" w:rsidRDefault="006978C9" w:rsidP="006978C9"/>
    <w:p w:rsidR="006978C9" w:rsidRDefault="006978C9" w:rsidP="006978C9">
      <w:pPr>
        <w:pStyle w:val="Heading3"/>
      </w:pPr>
      <w:r>
        <w:t>Failure of factory quality control</w:t>
      </w:r>
    </w:p>
    <w:p w:rsidR="006978C9" w:rsidRDefault="006978C9" w:rsidP="006978C9">
      <w:r>
        <w:t>If the specific production location fails the factory quality control test they will get a report with advice for improvement. In this report a deadline is stated before which the improvements have to be made. The time between the failed quality control and the deadline before which improvements have to be made is considered as a grace period, this means that the composite producer will keep its certification to operate under the programme during this period. After the deadline another unannounced quality control check will take place. In case the composite supplier also fails the second quality control check the licence to be part of the national biogas programme is revoked. After the licence is revoked the company is not allowed into the programme for at least one year. After this period the company can reapply to become part of the programme, naturally they will be tested again, at their own expense. If they then do meet the factory quality requirements they are reaccepted into the programme. The main reason for this relatively lenient system is that the main goal of incorporating composite digesters is to improve the overall quality of digesters provided to the mar</w:t>
      </w:r>
      <w:r w:rsidR="00591297">
        <w:t xml:space="preserve">ket by composite manufacturers. </w:t>
      </w:r>
    </w:p>
    <w:p w:rsidR="006978C9" w:rsidRDefault="006978C9" w:rsidP="006978C9"/>
    <w:p w:rsidR="006978C9" w:rsidRDefault="006978C9" w:rsidP="006978C9">
      <w:pPr>
        <w:pStyle w:val="Heading3"/>
      </w:pPr>
      <w:r>
        <w:t>Pass/Fail rating system</w:t>
      </w:r>
    </w:p>
    <w:p w:rsidR="006978C9" w:rsidRDefault="006978C9" w:rsidP="006978C9">
      <w:r w:rsidRPr="00B03359">
        <w:rPr>
          <w:highlight w:val="yellow"/>
        </w:rPr>
        <w:t>The technical</w:t>
      </w:r>
      <w:r w:rsidR="00D5711E">
        <w:rPr>
          <w:highlight w:val="yellow"/>
        </w:rPr>
        <w:t xml:space="preserve"> standards are under evaluation. The PMU technical</w:t>
      </w:r>
      <w:r w:rsidRPr="00B03359">
        <w:rPr>
          <w:highlight w:val="yellow"/>
        </w:rPr>
        <w:t xml:space="preserve"> team will analyse the different quality control requirements and indicate which performance will lead to a fail result.</w:t>
      </w:r>
      <w:r>
        <w:t xml:space="preserve"> </w:t>
      </w:r>
    </w:p>
    <w:p w:rsidR="006978C9" w:rsidRDefault="006978C9" w:rsidP="006978C9"/>
    <w:p w:rsidR="006978C9" w:rsidRDefault="006978C9" w:rsidP="006978C9">
      <w:pPr>
        <w:pStyle w:val="Heading2"/>
        <w:tabs>
          <w:tab w:val="clear" w:pos="556"/>
          <w:tab w:val="clear" w:pos="4525"/>
        </w:tabs>
        <w:ind w:left="414"/>
      </w:pPr>
      <w:r>
        <w:t>Factory quality control requirements</w:t>
      </w:r>
    </w:p>
    <w:p w:rsidR="006978C9" w:rsidRDefault="006978C9" w:rsidP="006978C9">
      <w:r>
        <w:t>The digesters at the production locations are tested based on the following criteria in order to assess whether the production location gets a pass or fail grade.</w:t>
      </w:r>
    </w:p>
    <w:p w:rsidR="006978C9" w:rsidRDefault="006978C9" w:rsidP="006978C9"/>
    <w:p w:rsidR="006978C9" w:rsidRDefault="006978C9" w:rsidP="006978C9">
      <w:pPr>
        <w:pStyle w:val="Heading3"/>
      </w:pPr>
      <w:r>
        <w:t>Meeting internal QC procedures</w:t>
      </w:r>
    </w:p>
    <w:p w:rsidR="006978C9" w:rsidRDefault="006978C9" w:rsidP="006978C9">
      <w:r>
        <w:t xml:space="preserve">An analysis will be </w:t>
      </w:r>
      <w:r w:rsidR="007C4DC6">
        <w:t>done</w:t>
      </w:r>
      <w:r>
        <w:t xml:space="preserve"> by the quality controller in order to assess whether or not the factory adheres to its internal quality control standard. Note that it is not necessary to assess all the factors that the composite producers have indicated in order to get the certification from the relevant ministry. Analysing </w:t>
      </w:r>
      <w:r>
        <w:lastRenderedPageBreak/>
        <w:t xml:space="preserve">this will be based on a random selection of criteria that are left up to the discretion of the quality controller.  </w:t>
      </w:r>
    </w:p>
    <w:p w:rsidR="006978C9" w:rsidRDefault="006978C9" w:rsidP="006978C9"/>
    <w:p w:rsidR="006978C9" w:rsidRDefault="006978C9" w:rsidP="006978C9">
      <w:pPr>
        <w:pStyle w:val="Heading3"/>
      </w:pPr>
      <w:r>
        <w:t>Internal QC procedure with regard to retailers</w:t>
      </w:r>
    </w:p>
    <w:p w:rsidR="006978C9" w:rsidRPr="006F3CCE" w:rsidRDefault="006978C9" w:rsidP="006978C9">
      <w:r>
        <w:t>The company has to indicate how they assure the quality of their retailers. Even though in the first year there are no specific requirements with regard to the internal QC procedures for retailers</w:t>
      </w:r>
      <w:r w:rsidR="007C4DC6">
        <w:t>,</w:t>
      </w:r>
      <w:r>
        <w:t xml:space="preserve"> asking this question will make the company consider how they can organize this (if it is not already done). It will also help us to assess which retailers may need extra attention with regard to PMU- provincial</w:t>
      </w:r>
      <w:proofErr w:type="gramStart"/>
      <w:r>
        <w:t>-  and</w:t>
      </w:r>
      <w:proofErr w:type="gramEnd"/>
      <w:r>
        <w:t xml:space="preserve"> district quality controls. </w:t>
      </w:r>
    </w:p>
    <w:p w:rsidR="006978C9" w:rsidRPr="005218B3" w:rsidRDefault="006978C9" w:rsidP="006978C9">
      <w:r>
        <w:t xml:space="preserve"> </w:t>
      </w:r>
    </w:p>
    <w:p w:rsidR="006978C9" w:rsidRDefault="006978C9" w:rsidP="006978C9">
      <w:pPr>
        <w:pStyle w:val="Heading3"/>
      </w:pPr>
      <w:r>
        <w:t>Quality of input material</w:t>
      </w:r>
    </w:p>
    <w:p w:rsidR="006978C9" w:rsidRDefault="006978C9" w:rsidP="006978C9">
      <w:r>
        <w:t xml:space="preserve">The quality controller will receive a sample of the products that are used in the production process and will verify that this is indeed the same material as is used in the production process. The samples will be analysed by an independent laboratory to assess the quality. </w:t>
      </w:r>
    </w:p>
    <w:p w:rsidR="006978C9" w:rsidRDefault="006978C9" w:rsidP="006978C9">
      <w:pPr>
        <w:pStyle w:val="ListParagraph"/>
        <w:numPr>
          <w:ilvl w:val="0"/>
          <w:numId w:val="37"/>
        </w:numPr>
        <w:tabs>
          <w:tab w:val="left" w:pos="840"/>
        </w:tabs>
        <w:adjustRightInd w:val="0"/>
        <w:snapToGrid w:val="0"/>
      </w:pPr>
      <w:r w:rsidRPr="001B7482">
        <w:t>The base material shall be unsaturated polyester resin</w:t>
      </w:r>
      <w:r>
        <w:t xml:space="preserve"> and</w:t>
      </w:r>
      <w:r w:rsidRPr="001B7482">
        <w:t xml:space="preserve"> shall conform to the specification of ISO 3672-1-2000 and ISO 3672-2-2000.</w:t>
      </w:r>
    </w:p>
    <w:p w:rsidR="006978C9" w:rsidRDefault="006978C9" w:rsidP="006978C9">
      <w:pPr>
        <w:pStyle w:val="ListParagraph"/>
        <w:numPr>
          <w:ilvl w:val="0"/>
          <w:numId w:val="37"/>
        </w:numPr>
        <w:tabs>
          <w:tab w:val="left" w:pos="840"/>
        </w:tabs>
        <w:adjustRightInd w:val="0"/>
        <w:snapToGrid w:val="0"/>
      </w:pPr>
      <w:r>
        <w:t>The r</w:t>
      </w:r>
      <w:r w:rsidRPr="001B7482">
        <w:t>einforcing material shall be made from woven fiberglass roving cloth and chopped fiberglass strand mats are preferable and shall conform to the specification of JIS R3417, BS3749 and EN14118.</w:t>
      </w:r>
    </w:p>
    <w:p w:rsidR="006978C9" w:rsidRPr="001B7482" w:rsidRDefault="006978C9" w:rsidP="006978C9">
      <w:pPr>
        <w:tabs>
          <w:tab w:val="left" w:pos="840"/>
        </w:tabs>
        <w:adjustRightInd w:val="0"/>
        <w:snapToGrid w:val="0"/>
      </w:pPr>
      <w:r>
        <w:t xml:space="preserve">The companies are informed that the analysis in the laboratory will take at least 1 week. </w:t>
      </w:r>
    </w:p>
    <w:p w:rsidR="006978C9" w:rsidRPr="001B7482" w:rsidRDefault="006978C9" w:rsidP="006978C9"/>
    <w:p w:rsidR="006978C9" w:rsidRDefault="006978C9" w:rsidP="006978C9">
      <w:pPr>
        <w:pStyle w:val="Heading3"/>
      </w:pPr>
      <w:r>
        <w:t>Equal thickness of digester components</w:t>
      </w:r>
    </w:p>
    <w:p w:rsidR="006978C9" w:rsidRDefault="006978C9" w:rsidP="006978C9">
      <w:r>
        <w:t xml:space="preserve">For the quality of a composite biogas digester it is important that the composite material has been evenly spread out on the mould to guarantee that the material is equally strong everywhere. The </w:t>
      </w:r>
      <w:proofErr w:type="spellStart"/>
      <w:r>
        <w:t>QCer</w:t>
      </w:r>
      <w:proofErr w:type="spellEnd"/>
      <w:r>
        <w:t xml:space="preserve"> will inspect this by using a </w:t>
      </w:r>
      <w:proofErr w:type="spellStart"/>
      <w:r>
        <w:t>sonigauge</w:t>
      </w:r>
      <w:proofErr w:type="spellEnd"/>
      <w:r>
        <w:t xml:space="preserve">, measuring the thickness of 15 random spots on the different digester components. The minimum thickness for the three most commonly used digesters in Vietnam are listed below. All 15 measurements for each component have to meet this minimum thickness. </w:t>
      </w:r>
    </w:p>
    <w:p w:rsidR="006978C9" w:rsidRDefault="006978C9" w:rsidP="006978C9"/>
    <w:tbl>
      <w:tblPr>
        <w:tblStyle w:val="TableGrid"/>
        <w:tblW w:w="0" w:type="auto"/>
        <w:tblLook w:val="04A0" w:firstRow="1" w:lastRow="0" w:firstColumn="1" w:lastColumn="0" w:noHBand="0" w:noVBand="1"/>
      </w:tblPr>
      <w:tblGrid>
        <w:gridCol w:w="4621"/>
        <w:gridCol w:w="4621"/>
      </w:tblGrid>
      <w:tr w:rsidR="006978C9" w:rsidTr="006978C9">
        <w:tc>
          <w:tcPr>
            <w:tcW w:w="4621" w:type="dxa"/>
          </w:tcPr>
          <w:p w:rsidR="006978C9" w:rsidRPr="009D768D" w:rsidRDefault="006978C9" w:rsidP="006978C9">
            <w:r>
              <w:t>Size of digester (m</w:t>
            </w:r>
            <w:r>
              <w:rPr>
                <w:vertAlign w:val="superscript"/>
              </w:rPr>
              <w:t>3</w:t>
            </w:r>
            <w:r>
              <w:t>)</w:t>
            </w:r>
          </w:p>
        </w:tc>
        <w:tc>
          <w:tcPr>
            <w:tcW w:w="4621" w:type="dxa"/>
          </w:tcPr>
          <w:p w:rsidR="006978C9" w:rsidRPr="003557D7" w:rsidRDefault="006978C9" w:rsidP="006978C9">
            <w:r w:rsidRPr="003557D7">
              <w:t>Minimum thickness of structural layer</w:t>
            </w:r>
          </w:p>
        </w:tc>
      </w:tr>
      <w:tr w:rsidR="006978C9" w:rsidTr="006978C9">
        <w:tc>
          <w:tcPr>
            <w:tcW w:w="4621" w:type="dxa"/>
          </w:tcPr>
          <w:p w:rsidR="006978C9" w:rsidRDefault="006978C9" w:rsidP="006978C9">
            <w:r>
              <w:t xml:space="preserve">4.2 </w:t>
            </w:r>
          </w:p>
        </w:tc>
        <w:tc>
          <w:tcPr>
            <w:tcW w:w="4621" w:type="dxa"/>
          </w:tcPr>
          <w:p w:rsidR="006978C9" w:rsidRDefault="006978C9" w:rsidP="006978C9">
            <w:r>
              <w:t>3.68 mm</w:t>
            </w:r>
          </w:p>
        </w:tc>
      </w:tr>
      <w:tr w:rsidR="006978C9" w:rsidTr="006978C9">
        <w:tc>
          <w:tcPr>
            <w:tcW w:w="4621" w:type="dxa"/>
          </w:tcPr>
          <w:p w:rsidR="006978C9" w:rsidRDefault="006978C9" w:rsidP="006978C9">
            <w:r>
              <w:t>7.2</w:t>
            </w:r>
          </w:p>
        </w:tc>
        <w:tc>
          <w:tcPr>
            <w:tcW w:w="4621" w:type="dxa"/>
          </w:tcPr>
          <w:p w:rsidR="006978C9" w:rsidRDefault="006978C9" w:rsidP="006978C9">
            <w:r>
              <w:t>4.8</w:t>
            </w:r>
          </w:p>
        </w:tc>
      </w:tr>
      <w:tr w:rsidR="006978C9" w:rsidTr="006978C9">
        <w:tc>
          <w:tcPr>
            <w:tcW w:w="4621" w:type="dxa"/>
          </w:tcPr>
          <w:p w:rsidR="006978C9" w:rsidRDefault="006978C9" w:rsidP="006978C9">
            <w:r>
              <w:t>9</w:t>
            </w:r>
          </w:p>
        </w:tc>
        <w:tc>
          <w:tcPr>
            <w:tcW w:w="4621" w:type="dxa"/>
          </w:tcPr>
          <w:p w:rsidR="006978C9" w:rsidRDefault="006978C9" w:rsidP="006978C9">
            <w:r>
              <w:t>5.25</w:t>
            </w:r>
          </w:p>
        </w:tc>
      </w:tr>
    </w:tbl>
    <w:p w:rsidR="006978C9" w:rsidRDefault="006978C9" w:rsidP="006978C9"/>
    <w:p w:rsidR="006978C9" w:rsidRDefault="006978C9" w:rsidP="006978C9">
      <w:pPr>
        <w:pStyle w:val="Heading3"/>
      </w:pPr>
      <w:r>
        <w:t>Hardness test</w:t>
      </w:r>
    </w:p>
    <w:p w:rsidR="006978C9" w:rsidRPr="008C014B" w:rsidRDefault="006978C9" w:rsidP="006978C9">
      <w:r>
        <w:t xml:space="preserve">To assess the strength of the material a </w:t>
      </w:r>
      <w:proofErr w:type="spellStart"/>
      <w:r>
        <w:t>Barcol’s</w:t>
      </w:r>
      <w:proofErr w:type="spellEnd"/>
      <w:r>
        <w:t xml:space="preserve"> hardness test is done with a </w:t>
      </w:r>
      <w:proofErr w:type="spellStart"/>
      <w:r>
        <w:t>barcol</w:t>
      </w:r>
      <w:proofErr w:type="spellEnd"/>
      <w:r>
        <w:t xml:space="preserve"> </w:t>
      </w:r>
      <w:proofErr w:type="spellStart"/>
      <w:r>
        <w:t>impressor</w:t>
      </w:r>
      <w:proofErr w:type="spellEnd"/>
      <w:r>
        <w:t xml:space="preserve"> for rounded surfaces. The hardness should be ≥ 40. This measure is taken on 4 spots per digester. </w:t>
      </w:r>
    </w:p>
    <w:p w:rsidR="006978C9" w:rsidRDefault="006978C9" w:rsidP="006978C9"/>
    <w:p w:rsidR="006978C9" w:rsidRDefault="006978C9" w:rsidP="006978C9">
      <w:pPr>
        <w:pStyle w:val="Heading3"/>
      </w:pPr>
      <w:r>
        <w:t>Bending strength</w:t>
      </w:r>
    </w:p>
    <w:p w:rsidR="006978C9" w:rsidRDefault="006978C9" w:rsidP="006978C9">
      <w:r w:rsidRPr="00B03359">
        <w:rPr>
          <w:highlight w:val="yellow"/>
        </w:rPr>
        <w:t xml:space="preserve">How </w:t>
      </w:r>
      <w:proofErr w:type="spellStart"/>
      <w:r w:rsidRPr="00B03359">
        <w:rPr>
          <w:highlight w:val="yellow"/>
        </w:rPr>
        <w:t>wil</w:t>
      </w:r>
      <w:proofErr w:type="spellEnd"/>
      <w:r w:rsidRPr="00B03359">
        <w:rPr>
          <w:highlight w:val="yellow"/>
        </w:rPr>
        <w:t xml:space="preserve"> we test this?</w:t>
      </w:r>
    </w:p>
    <w:p w:rsidR="006978C9" w:rsidRDefault="006978C9" w:rsidP="006978C9"/>
    <w:p w:rsidR="006978C9" w:rsidRDefault="006978C9" w:rsidP="006978C9">
      <w:pPr>
        <w:pStyle w:val="Heading3"/>
      </w:pPr>
      <w:r>
        <w:t>Structural layer</w:t>
      </w:r>
    </w:p>
    <w:p w:rsidR="006978C9" w:rsidRPr="008C014B" w:rsidRDefault="006978C9" w:rsidP="006978C9">
      <w:r>
        <w:t xml:space="preserve">The structural layer should have a resin content which is ≥ 50%. </w:t>
      </w:r>
      <w:r w:rsidRPr="00B03359">
        <w:rPr>
          <w:highlight w:val="yellow"/>
        </w:rPr>
        <w:t>(How do we measure this?)</w:t>
      </w:r>
    </w:p>
    <w:p w:rsidR="006978C9" w:rsidRDefault="006978C9" w:rsidP="006978C9"/>
    <w:p w:rsidR="006978C9" w:rsidRDefault="006978C9" w:rsidP="006978C9">
      <w:pPr>
        <w:pStyle w:val="Heading3"/>
      </w:pPr>
      <w:r>
        <w:t>Inner lining</w:t>
      </w:r>
    </w:p>
    <w:p w:rsidR="006978C9" w:rsidRDefault="006978C9" w:rsidP="006978C9">
      <w:r>
        <w:t xml:space="preserve">An inner lining should be </w:t>
      </w:r>
      <w:proofErr w:type="gramStart"/>
      <w:r>
        <w:t>applied,</w:t>
      </w:r>
      <w:proofErr w:type="gramEnd"/>
      <w:r>
        <w:t xml:space="preserve"> the average resin weight content for the inner lining should be ≥ 70%. </w:t>
      </w:r>
      <w:r w:rsidRPr="00B03359">
        <w:rPr>
          <w:highlight w:val="yellow"/>
        </w:rPr>
        <w:t>(How do we check resin content?)</w:t>
      </w:r>
      <w:r>
        <w:t xml:space="preserve"> The thickness of the inner lining should be between 0.5 – 1 mm. </w:t>
      </w:r>
    </w:p>
    <w:p w:rsidR="006978C9" w:rsidRDefault="006978C9" w:rsidP="006978C9"/>
    <w:p w:rsidR="006978C9" w:rsidRDefault="006978C9" w:rsidP="006978C9">
      <w:pPr>
        <w:pStyle w:val="Heading3"/>
      </w:pPr>
      <w:r>
        <w:t>Visual inspection</w:t>
      </w:r>
    </w:p>
    <w:p w:rsidR="006978C9" w:rsidRDefault="006978C9" w:rsidP="006978C9">
      <w:r>
        <w:t>The</w:t>
      </w:r>
      <w:r w:rsidRPr="00887FD8">
        <w:t xml:space="preserve"> three digesters in the sa</w:t>
      </w:r>
      <w:r>
        <w:t xml:space="preserve">mple will be visually inspected and judged on the following criteria. </w:t>
      </w:r>
    </w:p>
    <w:p w:rsidR="006978C9" w:rsidRPr="00887FD8" w:rsidRDefault="006978C9" w:rsidP="006978C9">
      <w:pPr>
        <w:pStyle w:val="ListParagraph"/>
        <w:numPr>
          <w:ilvl w:val="0"/>
          <w:numId w:val="38"/>
        </w:numPr>
      </w:pPr>
      <w:r w:rsidRPr="00887FD8">
        <w:t xml:space="preserve">The </w:t>
      </w:r>
      <w:proofErr w:type="spellStart"/>
      <w:r w:rsidRPr="00887FD8">
        <w:t>biodigester</w:t>
      </w:r>
      <w:proofErr w:type="spellEnd"/>
      <w:r w:rsidRPr="00887FD8">
        <w:t xml:space="preserve"> and </w:t>
      </w:r>
      <w:proofErr w:type="spellStart"/>
      <w:r w:rsidRPr="00887FD8">
        <w:t>biodigester</w:t>
      </w:r>
      <w:proofErr w:type="spellEnd"/>
      <w:r w:rsidRPr="00887FD8">
        <w:t xml:space="preserve"> dome</w:t>
      </w:r>
      <w:r>
        <w:t xml:space="preserve"> shall </w:t>
      </w:r>
      <w:r w:rsidRPr="00887FD8">
        <w:t xml:space="preserve">have an even and smooth surface, free of any distinct score and fold. The surface layer shall be free </w:t>
      </w:r>
      <w:r>
        <w:t>of defects such as exposed fibre</w:t>
      </w:r>
      <w:r w:rsidRPr="00887FD8">
        <w:t xml:space="preserve"> fabric, pinhole, uneven soakage and incompleteness. </w:t>
      </w:r>
    </w:p>
    <w:p w:rsidR="006978C9" w:rsidRPr="00887FD8" w:rsidRDefault="006978C9" w:rsidP="006978C9">
      <w:pPr>
        <w:pStyle w:val="ListParagraph"/>
        <w:numPr>
          <w:ilvl w:val="0"/>
          <w:numId w:val="38"/>
        </w:numPr>
      </w:pPr>
      <w:r w:rsidRPr="00887FD8">
        <w:t>The inner surface shall be smooth, even and free of distinct cavities.</w:t>
      </w:r>
    </w:p>
    <w:p w:rsidR="006978C9" w:rsidRPr="00887FD8" w:rsidRDefault="006978C9" w:rsidP="006978C9">
      <w:pPr>
        <w:pStyle w:val="ListParagraph"/>
        <w:numPr>
          <w:ilvl w:val="0"/>
          <w:numId w:val="38"/>
        </w:numPr>
      </w:pPr>
      <w:r w:rsidRPr="00887FD8">
        <w:t xml:space="preserve">Edges of the components and the joints shall be regular and even, and the processed sections shall be sealed with resin. </w:t>
      </w:r>
    </w:p>
    <w:p w:rsidR="006978C9" w:rsidRPr="00887FD8" w:rsidRDefault="006978C9" w:rsidP="006978C9">
      <w:pPr>
        <w:pStyle w:val="ListParagraph"/>
        <w:numPr>
          <w:ilvl w:val="0"/>
          <w:numId w:val="38"/>
        </w:numPr>
      </w:pPr>
      <w:r w:rsidRPr="00887FD8">
        <w:t>Thickness shall be even without any delamination.</w:t>
      </w:r>
    </w:p>
    <w:p w:rsidR="006978C9" w:rsidRPr="00887FD8" w:rsidRDefault="006978C9" w:rsidP="006978C9">
      <w:pPr>
        <w:pStyle w:val="Heading3"/>
        <w:numPr>
          <w:ilvl w:val="0"/>
          <w:numId w:val="0"/>
        </w:numPr>
        <w:ind w:left="414"/>
      </w:pPr>
    </w:p>
    <w:p w:rsidR="006978C9" w:rsidRDefault="006978C9" w:rsidP="006978C9">
      <w:pPr>
        <w:pStyle w:val="Heading3"/>
      </w:pPr>
      <w:r>
        <w:lastRenderedPageBreak/>
        <w:t>Air quality requirements</w:t>
      </w:r>
    </w:p>
    <w:p w:rsidR="006978C9" w:rsidRDefault="006978C9" w:rsidP="006978C9">
      <w:r>
        <w:t xml:space="preserve">Benzene is released in the production process. This results in a poor air quality within the factory which has a severe negative health impact on the workers in the plant. This can be solved by applying ventilation and activated carbon filters. </w:t>
      </w:r>
    </w:p>
    <w:p w:rsidR="006978C9" w:rsidRDefault="006978C9" w:rsidP="006978C9">
      <w:r>
        <w:t xml:space="preserve">Part of the quality control will consist of measuring air quality. The composite producer should provide a safe working environment for its employees. </w:t>
      </w:r>
      <w:r w:rsidRPr="00B03359">
        <w:rPr>
          <w:highlight w:val="yellow"/>
        </w:rPr>
        <w:t>Technical team will analyse which testing method is the most suitable (cost/accuracy ratio has to be right).</w:t>
      </w:r>
      <w:r>
        <w:t xml:space="preserve"> </w:t>
      </w:r>
    </w:p>
    <w:p w:rsidR="006978C9" w:rsidRDefault="006978C9" w:rsidP="006978C9"/>
    <w:p w:rsidR="006978C9" w:rsidRDefault="006978C9" w:rsidP="006978C9">
      <w:pPr>
        <w:pStyle w:val="Heading3"/>
      </w:pPr>
      <w:r>
        <w:t>Unique plant identification certificate</w:t>
      </w:r>
    </w:p>
    <w:p w:rsidR="006978C9" w:rsidRPr="0001100E" w:rsidRDefault="006978C9" w:rsidP="006978C9">
      <w:r>
        <w:t xml:space="preserve">Each plant will have to be provided with a unique plant </w:t>
      </w:r>
      <w:r w:rsidR="00A0258F">
        <w:t>code</w:t>
      </w:r>
      <w:r>
        <w:t xml:space="preserve">, the code has to be </w:t>
      </w:r>
      <w:proofErr w:type="gramStart"/>
      <w:r>
        <w:t>painted/stamped</w:t>
      </w:r>
      <w:proofErr w:type="gramEnd"/>
      <w:r>
        <w:t xml:space="preserve"> on the digester. Alternatively the composite producer may also propose a different method that allows prevention of double counting of digesters and to make sure that only plants from licenced producers are installed under the programme. </w:t>
      </w:r>
    </w:p>
    <w:p w:rsidR="006978C9" w:rsidRDefault="006978C9" w:rsidP="006978C9"/>
    <w:p w:rsidR="006978C9" w:rsidRDefault="00D92DC2" w:rsidP="00D92DC2">
      <w:pPr>
        <w:pStyle w:val="Heading2"/>
      </w:pPr>
      <w:r>
        <w:t>Acceptance procedure composite</w:t>
      </w:r>
    </w:p>
    <w:p w:rsidR="006978C9" w:rsidRDefault="006978C9" w:rsidP="006978C9">
      <w:r>
        <w:t xml:space="preserve">The acceptance procedure for composite biogas plants will be </w:t>
      </w:r>
      <w:r w:rsidR="00EA629C">
        <w:t>the same as</w:t>
      </w:r>
      <w:r>
        <w:t xml:space="preserve"> for KT1 and KT2. The main difference is </w:t>
      </w:r>
      <w:r w:rsidR="00A0258F">
        <w:t xml:space="preserve">that the </w:t>
      </w:r>
      <w:r>
        <w:t>under construction quality control check</w:t>
      </w:r>
      <w:r w:rsidR="00A0258F">
        <w:t xml:space="preserve"> has been eliminated and that the plant has to come from one of the preferred suppliers from the PMU</w:t>
      </w:r>
      <w:r w:rsidR="00EA629C">
        <w:t>.</w:t>
      </w:r>
    </w:p>
    <w:p w:rsidR="006978C9" w:rsidRDefault="006978C9" w:rsidP="006978C9"/>
    <w:p w:rsidR="006978C9" w:rsidRDefault="006978C9" w:rsidP="00EA629C">
      <w:pPr>
        <w:pStyle w:val="Heading3"/>
      </w:pPr>
      <w:r>
        <w:t>Baseline assessment</w:t>
      </w:r>
    </w:p>
    <w:p w:rsidR="001475CE" w:rsidRDefault="00A0258F" w:rsidP="006978C9">
      <w:r>
        <w:t>For the baseline assessment the same form is used as for the KT procedure</w:t>
      </w:r>
      <w:r w:rsidR="001475CE">
        <w:t xml:space="preserve">. In contrast to the KT procedure the enterprise will not receive RBF in case the digester has been under-designed by more than 20%. </w:t>
      </w:r>
    </w:p>
    <w:p w:rsidR="001475CE" w:rsidRDefault="001475CE" w:rsidP="006978C9">
      <w:r>
        <w:t xml:space="preserve">The reason for this is that currently composite retailers often sell digesters that are (much) too small when compared to the livestock holding. This </w:t>
      </w:r>
      <w:r w:rsidR="00EA629C">
        <w:t xml:space="preserve">practice </w:t>
      </w:r>
      <w:r>
        <w:t xml:space="preserve">results in overfeeding which means the manure will not be fully digested. Undigested manure leads to further emissions and the manure will still spread an unpleasant smell. </w:t>
      </w:r>
    </w:p>
    <w:p w:rsidR="00D92DC2" w:rsidRDefault="001475CE" w:rsidP="006978C9">
      <w:r>
        <w:t xml:space="preserve">This process of overfeeding negatively affects the results from the biogas digester and the end users perception of biogas in general. Since happy end users are the best ambassadors for further development of the biogas sector in Vietnam this should be prevented. For the KT type digester this policy is not applied as it is possible to </w:t>
      </w:r>
      <w:r w:rsidR="00D92DC2">
        <w:t xml:space="preserve">install a larger KT digester. </w:t>
      </w:r>
    </w:p>
    <w:p w:rsidR="001475CE" w:rsidRDefault="00D92DC2" w:rsidP="006978C9">
      <w:r>
        <w:t>T</w:t>
      </w:r>
      <w:r w:rsidR="001475CE">
        <w:t xml:space="preserve">he largest composite digester however is smaller than the average KT digester in the programme. </w:t>
      </w:r>
    </w:p>
    <w:p w:rsidR="00EA629C" w:rsidRDefault="00EA629C" w:rsidP="006978C9"/>
    <w:p w:rsidR="00EA629C" w:rsidRDefault="00EA629C" w:rsidP="00EA629C">
      <w:pPr>
        <w:pStyle w:val="Heading3"/>
      </w:pPr>
      <w:r>
        <w:t>100% after construction quality control</w:t>
      </w:r>
    </w:p>
    <w:p w:rsidR="00EA629C" w:rsidRPr="00EA629C" w:rsidRDefault="00EA629C" w:rsidP="00EA629C">
      <w:r>
        <w:t xml:space="preserve">Because all the retailers will be classified as junior in the first year they are subjected to 100% after construction quality controls. As retailers install more high quality digesters they can also change their rank and become mid-level and senior quality controllers with the associated diminished after construction QC intensity. </w:t>
      </w:r>
    </w:p>
    <w:p w:rsidR="006978C9" w:rsidRDefault="006978C9" w:rsidP="006978C9"/>
    <w:p w:rsidR="004856F4" w:rsidRPr="004856F4" w:rsidRDefault="00606891" w:rsidP="00027339">
      <w:pPr>
        <w:pStyle w:val="Heading1"/>
      </w:pPr>
      <w:r>
        <w:t>QC procedure overview for KT and composite</w:t>
      </w:r>
    </w:p>
    <w:p w:rsidR="00704305" w:rsidRDefault="00150EA4" w:rsidP="004723E7">
      <w:r>
        <w:t xml:space="preserve">In order to describe the proposed quality control system </w:t>
      </w:r>
      <w:r w:rsidR="00354B49">
        <w:t xml:space="preserve">for KT type digesters </w:t>
      </w:r>
      <w:r>
        <w:t>a detailed step by step overview of the new process is given</w:t>
      </w:r>
      <w:r w:rsidR="00606891">
        <w:t xml:space="preserve"> for both KT and composite</w:t>
      </w:r>
      <w:r>
        <w:t xml:space="preserve">. </w:t>
      </w:r>
      <w:r w:rsidR="00606891">
        <w:t xml:space="preserve">The first procedure is for KT Digesters and the second procedure is for composite digesters. </w:t>
      </w:r>
      <w:r>
        <w:t xml:space="preserve"> </w:t>
      </w:r>
    </w:p>
    <w:p w:rsidR="00A242A2" w:rsidRDefault="00A242A2" w:rsidP="004723E7"/>
    <w:p w:rsidR="00A242A2" w:rsidRDefault="00A242A2" w:rsidP="004723E7"/>
    <w:p w:rsidR="00EA629C" w:rsidRDefault="00EA629C" w:rsidP="004723E7"/>
    <w:p w:rsidR="00EA629C" w:rsidRDefault="00EA629C" w:rsidP="004723E7"/>
    <w:p w:rsidR="00A242A2" w:rsidRDefault="00A242A2" w:rsidP="004723E7"/>
    <w:p w:rsidR="00A242A2" w:rsidRDefault="00A242A2" w:rsidP="004723E7"/>
    <w:p w:rsidR="00D24BB6" w:rsidRDefault="00D24BB6" w:rsidP="004723E7"/>
    <w:p w:rsidR="00D24BB6" w:rsidRDefault="00D24BB6" w:rsidP="004723E7"/>
    <w:p w:rsidR="00A242A2" w:rsidRDefault="00A242A2" w:rsidP="004723E7"/>
    <w:p w:rsidR="00A242A2" w:rsidRDefault="00A242A2" w:rsidP="004723E7"/>
    <w:p w:rsidR="00A242A2" w:rsidRDefault="00A242A2" w:rsidP="004723E7"/>
    <w:p w:rsidR="00A242A2" w:rsidRDefault="00A242A2" w:rsidP="004723E7"/>
    <w:p w:rsidR="00A242A2" w:rsidRDefault="00A242A2" w:rsidP="004723E7"/>
    <w:p w:rsidR="00A242A2" w:rsidRDefault="00A242A2" w:rsidP="00354B49">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pPr>
    </w:p>
    <w:p w:rsidR="00354B49" w:rsidRDefault="00354B49" w:rsidP="00354B49">
      <w:r>
        <w:rPr>
          <w:noProof/>
          <w:lang w:eastAsia="en-GB"/>
        </w:rPr>
        <w:lastRenderedPageBreak/>
        <mc:AlternateContent>
          <mc:Choice Requires="wps">
            <w:drawing>
              <wp:anchor distT="0" distB="0" distL="114300" distR="114300" simplePos="0" relativeHeight="251964416" behindDoc="0" locked="0" layoutInCell="1" allowOverlap="1" wp14:anchorId="60C74990" wp14:editId="585DFED7">
                <wp:simplePos x="0" y="0"/>
                <wp:positionH relativeFrom="column">
                  <wp:posOffset>3879850</wp:posOffset>
                </wp:positionH>
                <wp:positionV relativeFrom="paragraph">
                  <wp:posOffset>6350</wp:posOffset>
                </wp:positionV>
                <wp:extent cx="952500" cy="266700"/>
                <wp:effectExtent l="0" t="0" r="19050"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t>PMU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05.5pt;margin-top:.5pt;width:75pt;height:21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" filled="f" strokecolor="#8064a2 [3207]" strokeweight="2pt">
                <v:stroke dashstyle="dashDot"/>
                <v:path arrowok="t"/>
                <v:textbox>
                  <w:txbxContent>
                    <w:p w:rsidR="00FB5AB1" w:rsidRPr="00455ACF" w:rsidRDefault="00FB5AB1" w:rsidP="00354B49">
                      <w:pPr>
                        <w:jc w:val="center"/>
                      </w:pPr>
                      <w:r>
                        <w:t>PMU</w:t>
                      </w:r>
                    </w:p>
                  </w:txbxContent>
                </v:textbox>
              </v:rect>
            </w:pict>
          </mc:Fallback>
        </mc:AlternateContent>
      </w:r>
      <w:r>
        <w:rPr>
          <w:noProof/>
          <w:lang w:eastAsia="en-GB"/>
        </w:rPr>
        <mc:AlternateContent>
          <mc:Choice Requires="wps">
            <w:drawing>
              <wp:anchor distT="0" distB="0" distL="114300" distR="114300" simplePos="0" relativeHeight="251965440" behindDoc="0" locked="0" layoutInCell="1" allowOverlap="1" wp14:anchorId="29065CAB" wp14:editId="741DC86F">
                <wp:simplePos x="0" y="0"/>
                <wp:positionH relativeFrom="column">
                  <wp:posOffset>3879850</wp:posOffset>
                </wp:positionH>
                <wp:positionV relativeFrom="paragraph">
                  <wp:posOffset>-393700</wp:posOffset>
                </wp:positionV>
                <wp:extent cx="952500" cy="266700"/>
                <wp:effectExtent l="0" t="0" r="19050" b="19050"/>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t>PMU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305.5pt;margin-top:-31pt;width:75pt;height:21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" filled="f" strokecolor="#8064a2 [3207]" strokeweight="2pt">
                <v:stroke dashstyle="dashDot"/>
                <v:path arrowok="t"/>
                <v:textbox>
                  <w:txbxContent>
                    <w:p w:rsidR="00FB5AB1" w:rsidRPr="00455ACF" w:rsidRDefault="00FB5AB1" w:rsidP="00354B49">
                      <w:pPr>
                        <w:jc w:val="center"/>
                      </w:pPr>
                      <w:r>
                        <w:t>PMU</w:t>
                      </w:r>
                    </w:p>
                  </w:txbxContent>
                </v:textbox>
              </v:rect>
            </w:pict>
          </mc:Fallback>
        </mc:AlternateContent>
      </w:r>
      <w:r>
        <w:rPr>
          <w:noProof/>
          <w:lang w:eastAsia="en-GB"/>
        </w:rPr>
        <mc:AlternateContent>
          <mc:Choice Requires="wps">
            <w:drawing>
              <wp:anchor distT="0" distB="0" distL="114300" distR="114300" simplePos="0" relativeHeight="251963392" behindDoc="0" locked="0" layoutInCell="1" allowOverlap="1" wp14:anchorId="359F52FF" wp14:editId="3C3FC01A">
                <wp:simplePos x="0" y="0"/>
                <wp:positionH relativeFrom="column">
                  <wp:posOffset>939800</wp:posOffset>
                </wp:positionH>
                <wp:positionV relativeFrom="paragraph">
                  <wp:posOffset>-158750</wp:posOffset>
                </wp:positionV>
                <wp:extent cx="0" cy="152400"/>
                <wp:effectExtent l="95250" t="0" r="57150" b="57150"/>
                <wp:wrapNone/>
                <wp:docPr id="2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74pt;margin-top:-12.5pt;width:0;height:12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59296" behindDoc="0" locked="0" layoutInCell="1" allowOverlap="1" wp14:anchorId="74B97983" wp14:editId="0A778F27">
                <wp:simplePos x="0" y="0"/>
                <wp:positionH relativeFrom="column">
                  <wp:posOffset>215900</wp:posOffset>
                </wp:positionH>
                <wp:positionV relativeFrom="paragraph">
                  <wp:posOffset>-444500</wp:posOffset>
                </wp:positionV>
                <wp:extent cx="1479550" cy="285750"/>
                <wp:effectExtent l="0" t="0" r="2540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8575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C7114B" w:rsidRDefault="00FB5AB1" w:rsidP="00354B49">
                            <w:pPr>
                              <w:jc w:val="center"/>
                              <w:rPr>
                                <w:sz w:val="13"/>
                                <w:szCs w:val="13"/>
                              </w:rPr>
                            </w:pPr>
                            <w:r w:rsidRPr="00C7114B">
                              <w:rPr>
                                <w:sz w:val="13"/>
                                <w:szCs w:val="13"/>
                              </w:rPr>
                              <w:t>Recruitment PT, IQC, masons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margin-left:17pt;margin-top:-35pt;width:116.5pt;height:22.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" fillcolor="white [3201]" strokecolor="#4f81bd [3204]" strokeweight="2pt">
                <v:path arrowok="t"/>
                <v:textbox>
                  <w:txbxContent>
                    <w:p w:rsidR="00FB5AB1" w:rsidRPr="00C7114B" w:rsidRDefault="00FB5AB1" w:rsidP="00354B49">
                      <w:pPr>
                        <w:jc w:val="center"/>
                        <w:rPr>
                          <w:sz w:val="13"/>
                          <w:szCs w:val="13"/>
                        </w:rPr>
                      </w:pPr>
                      <w:r w:rsidRPr="00C7114B">
                        <w:rPr>
                          <w:sz w:val="13"/>
                          <w:szCs w:val="13"/>
                        </w:rPr>
                        <w:t>Recruitment PT, IQC, masons</w:t>
                      </w:r>
                    </w:p>
                  </w:txbxContent>
                </v:textbox>
              </v:rect>
            </w:pict>
          </mc:Fallback>
        </mc:AlternateContent>
      </w:r>
      <w:r>
        <w:rPr>
          <w:noProof/>
          <w:lang w:eastAsia="en-GB"/>
        </w:rPr>
        <mc:AlternateContent>
          <mc:Choice Requires="wps">
            <w:drawing>
              <wp:anchor distT="0" distB="0" distL="114300" distR="114300" simplePos="0" relativeHeight="251960320" behindDoc="0" locked="0" layoutInCell="1" allowOverlap="1" wp14:anchorId="27BB88B0" wp14:editId="60778048">
                <wp:simplePos x="0" y="0"/>
                <wp:positionH relativeFrom="column">
                  <wp:posOffset>203200</wp:posOffset>
                </wp:positionH>
                <wp:positionV relativeFrom="paragraph">
                  <wp:posOffset>-6350</wp:posOffset>
                </wp:positionV>
                <wp:extent cx="1479550" cy="279400"/>
                <wp:effectExtent l="0" t="0" r="2540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794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C7114B" w:rsidRDefault="00FB5AB1" w:rsidP="00354B49">
                            <w:pPr>
                              <w:jc w:val="center"/>
                              <w:rPr>
                                <w:sz w:val="14"/>
                                <w:szCs w:val="14"/>
                              </w:rPr>
                            </w:pPr>
                            <w:r w:rsidRPr="00C7114B">
                              <w:rPr>
                                <w:sz w:val="14"/>
                                <w:szCs w:val="14"/>
                              </w:rPr>
                              <w:t>Training PT, IQC, masons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16pt;margin-top:-.5pt;width:116.5pt;height:22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" fillcolor="white [3201]" strokecolor="#4f81bd [3204]" strokeweight="2pt">
                <v:path arrowok="t"/>
                <v:textbox>
                  <w:txbxContent>
                    <w:p w:rsidR="00FB5AB1" w:rsidRPr="00C7114B" w:rsidRDefault="00FB5AB1" w:rsidP="00354B49">
                      <w:pPr>
                        <w:jc w:val="center"/>
                        <w:rPr>
                          <w:sz w:val="14"/>
                          <w:szCs w:val="14"/>
                        </w:rPr>
                      </w:pPr>
                      <w:r w:rsidRPr="00C7114B">
                        <w:rPr>
                          <w:sz w:val="14"/>
                          <w:szCs w:val="14"/>
                        </w:rPr>
                        <w:t>Training PT, IQC, masons</w:t>
                      </w:r>
                    </w:p>
                  </w:txbxContent>
                </v:textbox>
              </v:rect>
            </w:pict>
          </mc:Fallback>
        </mc:AlternateContent>
      </w:r>
      <w:r>
        <w:rPr>
          <w:noProof/>
          <w:lang w:eastAsia="en-GB"/>
        </w:rPr>
        <mc:AlternateContent>
          <mc:Choice Requires="wps">
            <w:drawing>
              <wp:anchor distT="0" distB="0" distL="114300" distR="114300" simplePos="0" relativeHeight="251885568" behindDoc="0" locked="0" layoutInCell="1" allowOverlap="1" wp14:anchorId="63813AC6" wp14:editId="6FB897FE">
                <wp:simplePos x="0" y="0"/>
                <wp:positionH relativeFrom="column">
                  <wp:posOffset>3727450</wp:posOffset>
                </wp:positionH>
                <wp:positionV relativeFrom="paragraph">
                  <wp:posOffset>-717550</wp:posOffset>
                </wp:positionV>
                <wp:extent cx="1200150" cy="273050"/>
                <wp:effectExtent l="0" t="0" r="0" b="0"/>
                <wp:wrapNone/>
                <wp:docPr id="3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2730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FB5AB1" w:rsidRDefault="00FB5AB1" w:rsidP="00354B49">
                            <w:pPr>
                              <w:jc w:val="center"/>
                            </w:pPr>
                            <w:r>
                              <w:t>Process owner(s)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0" style="position:absolute;margin-left:293.5pt;margin-top:-56.5pt;width:94.5pt;height:2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" filled="f" stroked="f" strokeweight="2pt">
                <v:path arrowok="t"/>
                <v:textbox>
                  <w:txbxContent>
                    <w:p w:rsidR="00FB5AB1" w:rsidRDefault="00FB5AB1" w:rsidP="00354B49">
                      <w:pPr>
                        <w:jc w:val="center"/>
                      </w:pPr>
                      <w:r>
                        <w:t>Process owner(s)</w:t>
                      </w:r>
                    </w:p>
                  </w:txbxContent>
                </v:textbox>
              </v:rect>
            </w:pict>
          </mc:Fallback>
        </mc:AlternateContent>
      </w:r>
      <w:r>
        <w:rPr>
          <w:noProof/>
          <w:lang w:eastAsia="en-GB"/>
        </w:rPr>
        <mc:AlternateContent>
          <mc:Choice Requires="wps">
            <w:drawing>
              <wp:anchor distT="0" distB="0" distL="114300" distR="114300" simplePos="0" relativeHeight="251892736" behindDoc="0" locked="0" layoutInCell="1" allowOverlap="1" wp14:anchorId="17ABD1DA" wp14:editId="359E654C">
                <wp:simplePos x="0" y="0"/>
                <wp:positionH relativeFrom="column">
                  <wp:posOffset>2682875</wp:posOffset>
                </wp:positionH>
                <wp:positionV relativeFrom="paragraph">
                  <wp:posOffset>-723900</wp:posOffset>
                </wp:positionV>
                <wp:extent cx="876300" cy="266700"/>
                <wp:effectExtent l="0" t="0" r="0" b="0"/>
                <wp:wrapNone/>
                <wp:docPr id="34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6670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FB5AB1" w:rsidRDefault="00FB5AB1" w:rsidP="00354B49">
                            <w:pPr>
                              <w:jc w:val="center"/>
                            </w:pPr>
                            <w:r>
                              <w:t>Decide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8" o:spid="_x0000_s1031" style="position:absolute;margin-left:211.25pt;margin-top:-57pt;width:69pt;height:2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" filled="f" stroked="f" strokeweight="2pt">
                <v:path arrowok="t"/>
                <v:textbox>
                  <w:txbxContent>
                    <w:p w:rsidR="00FB5AB1" w:rsidRDefault="00FB5AB1" w:rsidP="00354B49">
                      <w:pPr>
                        <w:jc w:val="center"/>
                      </w:pPr>
                      <w:r>
                        <w:t>Decide</w:t>
                      </w:r>
                    </w:p>
                  </w:txbxContent>
                </v:textbox>
              </v:rect>
            </w:pict>
          </mc:Fallback>
        </mc:AlternateContent>
      </w:r>
      <w:r>
        <w:rPr>
          <w:noProof/>
          <w:lang w:eastAsia="en-GB"/>
        </w:rPr>
        <mc:AlternateContent>
          <mc:Choice Requires="wps">
            <w:drawing>
              <wp:anchor distT="0" distB="0" distL="114300" distR="114300" simplePos="0" relativeHeight="251884544" behindDoc="0" locked="0" layoutInCell="1" allowOverlap="1" wp14:anchorId="18A0EAEE" wp14:editId="70616986">
                <wp:simplePos x="0" y="0"/>
                <wp:positionH relativeFrom="column">
                  <wp:posOffset>1758950</wp:posOffset>
                </wp:positionH>
                <wp:positionV relativeFrom="paragraph">
                  <wp:posOffset>-742950</wp:posOffset>
                </wp:positionV>
                <wp:extent cx="876300" cy="273050"/>
                <wp:effectExtent l="0" t="0" r="0" b="0"/>
                <wp:wrapNone/>
                <wp:docPr id="34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730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FB5AB1" w:rsidRDefault="00FB5AB1" w:rsidP="00354B49">
                            <w:pPr>
                              <w:jc w:val="center"/>
                            </w:pPr>
                            <w:r>
                              <w:t>Forms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2" o:spid="_x0000_s1032" style="position:absolute;margin-left:138.5pt;margin-top:-58.5pt;width:69pt;height:2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" filled="f" stroked="f" strokeweight="2pt">
                <v:path arrowok="t"/>
                <v:textbox>
                  <w:txbxContent>
                    <w:p w:rsidR="00FB5AB1" w:rsidRDefault="00FB5AB1" w:rsidP="00354B49">
                      <w:pPr>
                        <w:jc w:val="center"/>
                      </w:pPr>
                      <w:r>
                        <w:t>Forms</w:t>
                      </w:r>
                    </w:p>
                  </w:txbxContent>
                </v:textbox>
              </v:rect>
            </w:pict>
          </mc:Fallback>
        </mc:AlternateContent>
      </w:r>
      <w:r>
        <w:rPr>
          <w:noProof/>
          <w:lang w:eastAsia="en-GB"/>
        </w:rPr>
        <mc:AlternateContent>
          <mc:Choice Requires="wps">
            <w:drawing>
              <wp:anchor distT="0" distB="0" distL="114300" distR="114300" simplePos="0" relativeHeight="251883520" behindDoc="0" locked="0" layoutInCell="1" allowOverlap="1" wp14:anchorId="641A3B4E" wp14:editId="5D620251">
                <wp:simplePos x="0" y="0"/>
                <wp:positionH relativeFrom="column">
                  <wp:posOffset>476250</wp:posOffset>
                </wp:positionH>
                <wp:positionV relativeFrom="paragraph">
                  <wp:posOffset>-730250</wp:posOffset>
                </wp:positionV>
                <wp:extent cx="876300" cy="273050"/>
                <wp:effectExtent l="0" t="0" r="0" b="0"/>
                <wp:wrapNone/>
                <wp:docPr id="3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730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FB5AB1" w:rsidRDefault="00FB5AB1" w:rsidP="00354B49">
                            <w:pPr>
                              <w:jc w:val="center"/>
                            </w:pPr>
                            <w:r>
                              <w:t>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1" o:spid="_x0000_s1033" style="position:absolute;margin-left:37.5pt;margin-top:-57.5pt;width:69pt;height:2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" filled="f" stroked="f" strokeweight="2pt">
                <v:path arrowok="t"/>
                <v:textbox>
                  <w:txbxContent>
                    <w:p w:rsidR="00FB5AB1" w:rsidRDefault="00FB5AB1" w:rsidP="00354B49">
                      <w:pPr>
                        <w:jc w:val="center"/>
                      </w:pPr>
                      <w:r>
                        <w:t>Activity</w:t>
                      </w:r>
                    </w:p>
                  </w:txbxContent>
                </v:textbox>
              </v:rect>
            </w:pict>
          </mc:Fallback>
        </mc:AlternateContent>
      </w:r>
      <w:r>
        <w:tab/>
      </w:r>
      <w:r>
        <w:tab/>
      </w:r>
      <w:r>
        <w:tab/>
      </w:r>
      <w:r>
        <w:tab/>
      </w:r>
      <w:r>
        <w:tab/>
      </w:r>
      <w:r>
        <w:tab/>
      </w:r>
      <w:r>
        <w:tab/>
      </w:r>
      <w:r>
        <w:tab/>
      </w:r>
      <w:r>
        <w:tab/>
      </w:r>
    </w:p>
    <w:p w:rsidR="00354B49" w:rsidRPr="00900FAC" w:rsidRDefault="00354B49" w:rsidP="00354B49">
      <w:r>
        <w:rPr>
          <w:noProof/>
          <w:lang w:eastAsia="en-GB"/>
        </w:rPr>
        <mc:AlternateContent>
          <mc:Choice Requires="wps">
            <w:drawing>
              <wp:anchor distT="0" distB="0" distL="114300" distR="114300" simplePos="0" relativeHeight="251968512" behindDoc="0" locked="0" layoutInCell="1" allowOverlap="1" wp14:anchorId="13FFB53F" wp14:editId="53D8E0DE">
                <wp:simplePos x="0" y="0"/>
                <wp:positionH relativeFrom="column">
                  <wp:posOffset>1917700</wp:posOffset>
                </wp:positionH>
                <wp:positionV relativeFrom="paragraph">
                  <wp:posOffset>8502650</wp:posOffset>
                </wp:positionV>
                <wp:extent cx="0" cy="184150"/>
                <wp:effectExtent l="95250" t="38100" r="57150" b="25400"/>
                <wp:wrapNone/>
                <wp:docPr id="351" name="Straight Arrow Connector 351"/>
                <wp:cNvGraphicFramePr/>
                <a:graphic xmlns:a="http://schemas.openxmlformats.org/drawingml/2006/main">
                  <a:graphicData uri="http://schemas.microsoft.com/office/word/2010/wordprocessingShape">
                    <wps:wsp>
                      <wps:cNvCnPr/>
                      <wps:spPr>
                        <a:xfrm flipV="1">
                          <a:off x="0" y="0"/>
                          <a:ext cx="0" cy="184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51" o:spid="_x0000_s1026" type="#_x0000_t32" style="position:absolute;margin-left:151pt;margin-top:669.5pt;width:0;height:14.5pt;flip:y;z-index:25196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" strokecolor="#4579b8 [3044]">
                <v:stroke endarrow="open"/>
              </v:shape>
            </w:pict>
          </mc:Fallback>
        </mc:AlternateContent>
      </w:r>
      <w:r>
        <w:rPr>
          <w:noProof/>
          <w:lang w:eastAsia="en-GB"/>
        </w:rPr>
        <mc:AlternateContent>
          <mc:Choice Requires="wps">
            <w:drawing>
              <wp:anchor distT="0" distB="0" distL="114300" distR="114300" simplePos="0" relativeHeight="251969536" behindDoc="0" locked="0" layoutInCell="1" allowOverlap="1" wp14:anchorId="42377A37" wp14:editId="65587A74">
                <wp:simplePos x="0" y="0"/>
                <wp:positionH relativeFrom="column">
                  <wp:posOffset>3149600</wp:posOffset>
                </wp:positionH>
                <wp:positionV relativeFrom="paragraph">
                  <wp:posOffset>8502650</wp:posOffset>
                </wp:positionV>
                <wp:extent cx="0" cy="184150"/>
                <wp:effectExtent l="95250" t="38100" r="57150" b="25400"/>
                <wp:wrapNone/>
                <wp:docPr id="3" name="Straight Arrow Connector 3"/>
                <wp:cNvGraphicFramePr/>
                <a:graphic xmlns:a="http://schemas.openxmlformats.org/drawingml/2006/main">
                  <a:graphicData uri="http://schemas.microsoft.com/office/word/2010/wordprocessingShape">
                    <wps:wsp>
                      <wps:cNvCnPr/>
                      <wps:spPr>
                        <a:xfrm flipV="1">
                          <a:off x="0" y="0"/>
                          <a:ext cx="0" cy="184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248pt;margin-top:669.5pt;width:0;height:14.5pt;flip:y;z-index:25196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" strokecolor="#4579b8 [3044]">
                <v:stroke endarrow="open"/>
              </v:shape>
            </w:pict>
          </mc:Fallback>
        </mc:AlternateContent>
      </w:r>
      <w:r>
        <w:rPr>
          <w:noProof/>
          <w:lang w:eastAsia="en-GB"/>
        </w:rPr>
        <mc:AlternateContent>
          <mc:Choice Requires="wps">
            <w:drawing>
              <wp:anchor distT="0" distB="0" distL="114300" distR="114300" simplePos="0" relativeHeight="251970560" behindDoc="0" locked="0" layoutInCell="1" allowOverlap="1" wp14:anchorId="0E5E9241" wp14:editId="5D1D807B">
                <wp:simplePos x="0" y="0"/>
                <wp:positionH relativeFrom="column">
                  <wp:posOffset>4356100</wp:posOffset>
                </wp:positionH>
                <wp:positionV relativeFrom="paragraph">
                  <wp:posOffset>8502650</wp:posOffset>
                </wp:positionV>
                <wp:extent cx="0" cy="184150"/>
                <wp:effectExtent l="95250" t="38100" r="57150" b="25400"/>
                <wp:wrapNone/>
                <wp:docPr id="6" name="Straight Arrow Connector 6"/>
                <wp:cNvGraphicFramePr/>
                <a:graphic xmlns:a="http://schemas.openxmlformats.org/drawingml/2006/main">
                  <a:graphicData uri="http://schemas.microsoft.com/office/word/2010/wordprocessingShape">
                    <wps:wsp>
                      <wps:cNvCnPr/>
                      <wps:spPr>
                        <a:xfrm flipV="1">
                          <a:off x="0" y="0"/>
                          <a:ext cx="0" cy="184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 o:spid="_x0000_s1026" type="#_x0000_t32" style="position:absolute;margin-left:343pt;margin-top:669.5pt;width:0;height:14.5pt;flip:y;z-index:25197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" strokecolor="#4579b8 [3044]">
                <v:stroke endarrow="open"/>
              </v:shape>
            </w:pict>
          </mc:Fallback>
        </mc:AlternateContent>
      </w:r>
      <w:r>
        <w:rPr>
          <w:noProof/>
          <w:lang w:eastAsia="en-GB"/>
        </w:rPr>
        <mc:AlternateContent>
          <mc:Choice Requires="wps">
            <w:drawing>
              <wp:anchor distT="0" distB="0" distL="114300" distR="114300" simplePos="0" relativeHeight="251967488" behindDoc="0" locked="0" layoutInCell="1" allowOverlap="1" wp14:anchorId="4FD6E9B7" wp14:editId="02D0F510">
                <wp:simplePos x="0" y="0"/>
                <wp:positionH relativeFrom="column">
                  <wp:posOffset>635000</wp:posOffset>
                </wp:positionH>
                <wp:positionV relativeFrom="paragraph">
                  <wp:posOffset>8502650</wp:posOffset>
                </wp:positionV>
                <wp:extent cx="0" cy="184150"/>
                <wp:effectExtent l="95250" t="38100" r="57150" b="25400"/>
                <wp:wrapNone/>
                <wp:docPr id="352" name="Straight Arrow Connector 352"/>
                <wp:cNvGraphicFramePr/>
                <a:graphic xmlns:a="http://schemas.openxmlformats.org/drawingml/2006/main">
                  <a:graphicData uri="http://schemas.microsoft.com/office/word/2010/wordprocessingShape">
                    <wps:wsp>
                      <wps:cNvCnPr/>
                      <wps:spPr>
                        <a:xfrm flipV="1">
                          <a:off x="0" y="0"/>
                          <a:ext cx="0" cy="184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52" o:spid="_x0000_s1026" type="#_x0000_t32" style="position:absolute;margin-left:50pt;margin-top:669.5pt;width:0;height:14.5pt;flip:y;z-index:25196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" strokecolor="#4579b8 [3044]">
                <v:stroke endarrow="open"/>
              </v:shape>
            </w:pict>
          </mc:Fallback>
        </mc:AlternateContent>
      </w:r>
      <w:r>
        <w:rPr>
          <w:noProof/>
          <w:lang w:eastAsia="en-GB"/>
        </w:rPr>
        <mc:AlternateContent>
          <mc:Choice Requires="wps">
            <w:drawing>
              <wp:anchor distT="0" distB="0" distL="114300" distR="114300" simplePos="0" relativeHeight="251966464" behindDoc="0" locked="0" layoutInCell="1" allowOverlap="1" wp14:anchorId="255629A7" wp14:editId="7588A00B">
                <wp:simplePos x="0" y="0"/>
                <wp:positionH relativeFrom="column">
                  <wp:posOffset>215900</wp:posOffset>
                </wp:positionH>
                <wp:positionV relativeFrom="paragraph">
                  <wp:posOffset>8686800</wp:posOffset>
                </wp:positionV>
                <wp:extent cx="4686300" cy="304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04800"/>
                        </a:xfrm>
                        <a:prstGeom prst="rect">
                          <a:avLst/>
                        </a:prstGeom>
                        <a:solidFill>
                          <a:srgbClr val="FFFFFF"/>
                        </a:solidFill>
                        <a:ln w="19050">
                          <a:solidFill>
                            <a:srgbClr val="92D050"/>
                          </a:solidFill>
                          <a:miter lim="800000"/>
                          <a:headEnd/>
                          <a:tailEnd/>
                        </a:ln>
                      </wps:spPr>
                      <wps:txbx>
                        <w:txbxContent>
                          <w:p w:rsidR="00FB5AB1" w:rsidRDefault="00FB5AB1" w:rsidP="00354B49">
                            <w:pPr>
                              <w:jc w:val="center"/>
                            </w:pPr>
                            <w:r>
                              <w:t>Biogas User Survey &amp; Carbon Monitoring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17pt;margin-top:684pt;width:369pt;height:24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" strokecolor="#92d050" strokeweight="1.5pt">
                <v:textbox>
                  <w:txbxContent>
                    <w:p w:rsidR="00FB5AB1" w:rsidRDefault="00FB5AB1" w:rsidP="00354B49">
                      <w:pPr>
                        <w:jc w:val="center"/>
                      </w:pPr>
                      <w:r>
                        <w:t>Biogas User Survey &amp; Carbon Monitoring Survey</w:t>
                      </w:r>
                    </w:p>
                  </w:txbxContent>
                </v:textbox>
              </v:shape>
            </w:pict>
          </mc:Fallback>
        </mc:AlternateContent>
      </w:r>
      <w:r>
        <w:rPr>
          <w:noProof/>
          <w:lang w:eastAsia="en-GB"/>
        </w:rPr>
        <mc:AlternateContent>
          <mc:Choice Requires="wps">
            <w:drawing>
              <wp:anchor distT="0" distB="0" distL="114300" distR="114300" simplePos="0" relativeHeight="251882496" behindDoc="0" locked="0" layoutInCell="1" allowOverlap="1" wp14:anchorId="1570B591" wp14:editId="1FF240FD">
                <wp:simplePos x="0" y="0"/>
                <wp:positionH relativeFrom="column">
                  <wp:posOffset>3778250</wp:posOffset>
                </wp:positionH>
                <wp:positionV relativeFrom="paragraph">
                  <wp:posOffset>266700</wp:posOffset>
                </wp:positionV>
                <wp:extent cx="1050925" cy="266700"/>
                <wp:effectExtent l="0" t="0" r="15875" b="19050"/>
                <wp:wrapNone/>
                <wp:docPr id="3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EB1941" w:rsidRDefault="00FB5AB1" w:rsidP="00354B49">
                            <w:pPr>
                              <w:jc w:val="center"/>
                              <w:rPr>
                                <w:sz w:val="12"/>
                                <w:szCs w:val="12"/>
                              </w:rPr>
                            </w:pPr>
                            <w:r w:rsidRPr="00EB1941">
                              <w:rPr>
                                <w:sz w:val="12"/>
                                <w:szCs w:val="12"/>
                              </w:rPr>
                              <w:t xml:space="preserve">Independent </w:t>
                            </w:r>
                            <w:r>
                              <w:rPr>
                                <w:sz w:val="12"/>
                                <w:szCs w:val="12"/>
                              </w:rPr>
                              <w:t>auditor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margin-left:297.5pt;margin-top:21pt;width:82.75pt;height:2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" filled="f" strokecolor="#8064a2 [3207]" strokeweight="2pt">
                <v:stroke dashstyle="dashDot"/>
                <v:path arrowok="t"/>
                <v:textbox>
                  <w:txbxContent>
                    <w:p w:rsidR="00FB5AB1" w:rsidRPr="00EB1941" w:rsidRDefault="00FB5AB1" w:rsidP="00354B49">
                      <w:pPr>
                        <w:jc w:val="center"/>
                        <w:rPr>
                          <w:sz w:val="12"/>
                          <w:szCs w:val="12"/>
                        </w:rPr>
                      </w:pPr>
                      <w:r w:rsidRPr="00EB1941">
                        <w:rPr>
                          <w:sz w:val="12"/>
                          <w:szCs w:val="12"/>
                        </w:rPr>
                        <w:t xml:space="preserve">Independent </w:t>
                      </w:r>
                      <w:r>
                        <w:rPr>
                          <w:sz w:val="12"/>
                          <w:szCs w:val="12"/>
                        </w:rPr>
                        <w:t>auditor</w:t>
                      </w:r>
                    </w:p>
                  </w:txbxContent>
                </v:textbox>
              </v:rect>
            </w:pict>
          </mc:Fallback>
        </mc:AlternateContent>
      </w:r>
      <w:r>
        <w:rPr>
          <w:noProof/>
          <w:lang w:eastAsia="en-GB"/>
        </w:rPr>
        <mc:AlternateContent>
          <mc:Choice Requires="wps">
            <w:drawing>
              <wp:anchor distT="0" distB="0" distL="114300" distR="114300" simplePos="0" relativeHeight="251879424" behindDoc="0" locked="0" layoutInCell="1" allowOverlap="1" wp14:anchorId="2BB3DE10" wp14:editId="2E5ACF79">
                <wp:simplePos x="0" y="0"/>
                <wp:positionH relativeFrom="column">
                  <wp:posOffset>196850</wp:posOffset>
                </wp:positionH>
                <wp:positionV relativeFrom="paragraph">
                  <wp:posOffset>266700</wp:posOffset>
                </wp:positionV>
                <wp:extent cx="2984500" cy="273050"/>
                <wp:effectExtent l="0" t="0" r="25400" b="12700"/>
                <wp:wrapNone/>
                <wp:docPr id="3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0" cy="27305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EB1941" w:rsidRDefault="00FB5AB1" w:rsidP="00354B49">
                            <w:pPr>
                              <w:jc w:val="center"/>
                              <w:rPr>
                                <w:sz w:val="12"/>
                                <w:szCs w:val="12"/>
                              </w:rPr>
                            </w:pPr>
                            <w:r w:rsidRPr="00EB1941">
                              <w:rPr>
                                <w:sz w:val="12"/>
                                <w:szCs w:val="12"/>
                              </w:rPr>
                              <w:t xml:space="preserve">Decide on which plants to check per mason (and inform </w:t>
                            </w:r>
                            <w:proofErr w:type="spellStart"/>
                            <w:r w:rsidRPr="00EB1941">
                              <w:rPr>
                                <w:sz w:val="12"/>
                                <w:szCs w:val="12"/>
                              </w:rPr>
                              <w:t>IQCer</w:t>
                            </w:r>
                            <w:proofErr w:type="spellEnd"/>
                            <w:r w:rsidRPr="00EB1941">
                              <w:rPr>
                                <w:sz w:val="12"/>
                                <w:szCs w:val="12"/>
                              </w:rPr>
                              <w:t xml:space="preserve"> and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margin-left:15.5pt;margin-top:21pt;width:235pt;height:2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" fillcolor="white [3201]" strokecolor="#4f81bd [3204]" strokeweight="2pt">
                <v:path arrowok="t"/>
                <v:textbox>
                  <w:txbxContent>
                    <w:p w:rsidR="00FB5AB1" w:rsidRPr="00EB1941" w:rsidRDefault="00FB5AB1" w:rsidP="00354B49">
                      <w:pPr>
                        <w:jc w:val="center"/>
                        <w:rPr>
                          <w:sz w:val="12"/>
                          <w:szCs w:val="12"/>
                        </w:rPr>
                      </w:pPr>
                      <w:r w:rsidRPr="00EB1941">
                        <w:rPr>
                          <w:sz w:val="12"/>
                          <w:szCs w:val="12"/>
                        </w:rPr>
                        <w:t xml:space="preserve">Decide on which plants to check per mason (and inform </w:t>
                      </w:r>
                      <w:proofErr w:type="spellStart"/>
                      <w:r w:rsidRPr="00EB1941">
                        <w:rPr>
                          <w:sz w:val="12"/>
                          <w:szCs w:val="12"/>
                        </w:rPr>
                        <w:t>IQCer</w:t>
                      </w:r>
                      <w:proofErr w:type="spellEnd"/>
                      <w:r w:rsidRPr="00EB1941">
                        <w:rPr>
                          <w:sz w:val="12"/>
                          <w:szCs w:val="12"/>
                        </w:rPr>
                        <w:t xml:space="preserve"> and PT’s)</w:t>
                      </w:r>
                    </w:p>
                  </w:txbxContent>
                </v:textbox>
              </v:rect>
            </w:pict>
          </mc:Fallback>
        </mc:AlternateContent>
      </w:r>
      <w:r>
        <w:rPr>
          <w:noProof/>
          <w:lang w:eastAsia="en-GB"/>
        </w:rPr>
        <mc:AlternateContent>
          <mc:Choice Requires="wps">
            <w:drawing>
              <wp:anchor distT="0" distB="0" distL="114300" distR="114300" simplePos="0" relativeHeight="251962368" behindDoc="0" locked="0" layoutInCell="1" allowOverlap="1" wp14:anchorId="6CD62F9E" wp14:editId="6FEDB85B">
                <wp:simplePos x="0" y="0"/>
                <wp:positionH relativeFrom="column">
                  <wp:posOffset>939800</wp:posOffset>
                </wp:positionH>
                <wp:positionV relativeFrom="paragraph">
                  <wp:posOffset>114300</wp:posOffset>
                </wp:positionV>
                <wp:extent cx="0" cy="152400"/>
                <wp:effectExtent l="95250" t="0" r="57150" b="57150"/>
                <wp:wrapNone/>
                <wp:docPr id="19"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74pt;margin-top:9pt;width:0;height:12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61344" behindDoc="0" locked="0" layoutInCell="1" allowOverlap="1" wp14:anchorId="0DC673EC" wp14:editId="1159D7C4">
                <wp:simplePos x="0" y="0"/>
                <wp:positionH relativeFrom="column">
                  <wp:posOffset>952500</wp:posOffset>
                </wp:positionH>
                <wp:positionV relativeFrom="paragraph">
                  <wp:posOffset>965200</wp:posOffset>
                </wp:positionV>
                <wp:extent cx="0" cy="152400"/>
                <wp:effectExtent l="95250" t="0" r="57150"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75pt;margin-top:76pt;width:0;height:12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886592" behindDoc="0" locked="0" layoutInCell="1" allowOverlap="1" wp14:anchorId="3EB72211" wp14:editId="12A2B1EE">
                <wp:simplePos x="0" y="0"/>
                <wp:positionH relativeFrom="column">
                  <wp:posOffset>203200</wp:posOffset>
                </wp:positionH>
                <wp:positionV relativeFrom="paragraph">
                  <wp:posOffset>692150</wp:posOffset>
                </wp:positionV>
                <wp:extent cx="1479550" cy="266700"/>
                <wp:effectExtent l="0" t="0" r="25400" b="19050"/>
                <wp:wrapNone/>
                <wp:docPr id="35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r w:rsidRPr="00455ACF">
                              <w:t>Expression of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7" style="position:absolute;margin-left:16pt;margin-top:54.5pt;width:116.5pt;height:2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" fillcolor="white [3201]" strokecolor="#4f81bd [3204]" strokeweight="2pt">
                <v:path arrowok="t"/>
                <v:textbox>
                  <w:txbxContent>
                    <w:p w:rsidR="00FB5AB1" w:rsidRPr="00455ACF" w:rsidRDefault="00FB5AB1" w:rsidP="00354B49">
                      <w:r w:rsidRPr="00455ACF">
                        <w:t>Expression of interest</w:t>
                      </w:r>
                    </w:p>
                  </w:txbxContent>
                </v:textbox>
              </v:rect>
            </w:pict>
          </mc:Fallback>
        </mc:AlternateContent>
      </w:r>
      <w:r>
        <w:rPr>
          <w:noProof/>
          <w:lang w:eastAsia="en-GB"/>
        </w:rPr>
        <mc:AlternateContent>
          <mc:Choice Requires="wps">
            <w:drawing>
              <wp:anchor distT="0" distB="0" distL="114300" distR="114300" simplePos="0" relativeHeight="251888640" behindDoc="0" locked="0" layoutInCell="1" allowOverlap="1" wp14:anchorId="0690C371" wp14:editId="7AA68091">
                <wp:simplePos x="0" y="0"/>
                <wp:positionH relativeFrom="column">
                  <wp:posOffset>946150</wp:posOffset>
                </wp:positionH>
                <wp:positionV relativeFrom="paragraph">
                  <wp:posOffset>539750</wp:posOffset>
                </wp:positionV>
                <wp:extent cx="0" cy="152400"/>
                <wp:effectExtent l="95250" t="0" r="57150" b="57150"/>
                <wp:wrapNone/>
                <wp:docPr id="356"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74.5pt;margin-top:42.5pt;width:0;height:1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58272" behindDoc="0" locked="0" layoutInCell="1" allowOverlap="1" wp14:anchorId="609F358E" wp14:editId="56D68497">
                <wp:simplePos x="0" y="0"/>
                <wp:positionH relativeFrom="column">
                  <wp:posOffset>3892550</wp:posOffset>
                </wp:positionH>
                <wp:positionV relativeFrom="paragraph">
                  <wp:posOffset>8166100</wp:posOffset>
                </wp:positionV>
                <wp:extent cx="952500" cy="266700"/>
                <wp:effectExtent l="0" t="0" r="19050" b="19050"/>
                <wp:wrapNone/>
                <wp:docPr id="35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t>PMU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7" o:spid="_x0000_s1038" style="position:absolute;margin-left:306.5pt;margin-top:643pt;width:75pt;height:21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" filled="f" strokecolor="#8064a2 [3207]" strokeweight="2pt">
                <v:stroke dashstyle="dashDot"/>
                <v:path arrowok="t"/>
                <v:textbox>
                  <w:txbxContent>
                    <w:p w:rsidR="00FB5AB1" w:rsidRPr="00455ACF" w:rsidRDefault="00FB5AB1" w:rsidP="00354B49">
                      <w:pPr>
                        <w:jc w:val="center"/>
                      </w:pPr>
                      <w:r>
                        <w:t>PMU</w:t>
                      </w:r>
                    </w:p>
                  </w:txbxContent>
                </v:textbox>
              </v:rect>
            </w:pict>
          </mc:Fallback>
        </mc:AlternateContent>
      </w:r>
      <w:r>
        <w:rPr>
          <w:noProof/>
          <w:lang w:eastAsia="en-GB"/>
        </w:rPr>
        <mc:AlternateContent>
          <mc:Choice Requires="wps">
            <w:drawing>
              <wp:anchor distT="0" distB="0" distL="114300" distR="114300" simplePos="0" relativeHeight="251957248" behindDoc="0" locked="0" layoutInCell="1" allowOverlap="1" wp14:anchorId="7EA9864B" wp14:editId="4891EB99">
                <wp:simplePos x="0" y="0"/>
                <wp:positionH relativeFrom="column">
                  <wp:posOffset>946150</wp:posOffset>
                </wp:positionH>
                <wp:positionV relativeFrom="paragraph">
                  <wp:posOffset>8013700</wp:posOffset>
                </wp:positionV>
                <wp:extent cx="6350" cy="152400"/>
                <wp:effectExtent l="76200" t="0" r="69850" b="57150"/>
                <wp:wrapNone/>
                <wp:docPr id="358"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58" o:spid="_x0000_s1026" type="#_x0000_t32" style="position:absolute;margin-left:74.5pt;margin-top:631pt;width:.5pt;height:1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56224" behindDoc="0" locked="0" layoutInCell="1" allowOverlap="1" wp14:anchorId="21082C45" wp14:editId="519704D1">
                <wp:simplePos x="0" y="0"/>
                <wp:positionH relativeFrom="column">
                  <wp:posOffset>196850</wp:posOffset>
                </wp:positionH>
                <wp:positionV relativeFrom="paragraph">
                  <wp:posOffset>7748905</wp:posOffset>
                </wp:positionV>
                <wp:extent cx="1479550" cy="266700"/>
                <wp:effectExtent l="0" t="0" r="25400" b="19050"/>
                <wp:wrapNone/>
                <wp:docPr id="35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CF3B29" w:rsidRDefault="00FB5AB1" w:rsidP="00354B49">
                            <w:pPr>
                              <w:jc w:val="center"/>
                              <w:rPr>
                                <w:szCs w:val="17"/>
                              </w:rPr>
                            </w:pPr>
                            <w:r w:rsidRPr="00CF3B29">
                              <w:rPr>
                                <w:szCs w:val="17"/>
                              </w:rPr>
                              <w:t>20% phone 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9" o:spid="_x0000_s1039" style="position:absolute;margin-left:15.5pt;margin-top:610.15pt;width:116.5pt;height:21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" fillcolor="white [3201]" strokecolor="#4f81bd [3204]" strokeweight="2pt">
                <v:path arrowok="t"/>
                <v:textbox>
                  <w:txbxContent>
                    <w:p w:rsidR="00FB5AB1" w:rsidRPr="00CF3B29" w:rsidRDefault="00FB5AB1" w:rsidP="00354B49">
                      <w:pPr>
                        <w:jc w:val="center"/>
                        <w:rPr>
                          <w:szCs w:val="17"/>
                        </w:rPr>
                      </w:pPr>
                      <w:r w:rsidRPr="00CF3B29">
                        <w:rPr>
                          <w:szCs w:val="17"/>
                        </w:rPr>
                        <w:t>20% phone check</w:t>
                      </w:r>
                    </w:p>
                  </w:txbxContent>
                </v:textbox>
              </v:rect>
            </w:pict>
          </mc:Fallback>
        </mc:AlternateContent>
      </w:r>
      <w:r>
        <w:rPr>
          <w:noProof/>
          <w:lang w:eastAsia="en-GB"/>
        </w:rPr>
        <mc:AlternateContent>
          <mc:Choice Requires="wps">
            <w:drawing>
              <wp:anchor distT="0" distB="0" distL="114300" distR="114300" simplePos="0" relativeHeight="251936768" behindDoc="0" locked="0" layoutInCell="1" allowOverlap="1" wp14:anchorId="29A0B725" wp14:editId="159ECB87">
                <wp:simplePos x="0" y="0"/>
                <wp:positionH relativeFrom="column">
                  <wp:posOffset>209550</wp:posOffset>
                </wp:positionH>
                <wp:positionV relativeFrom="paragraph">
                  <wp:posOffset>8174355</wp:posOffset>
                </wp:positionV>
                <wp:extent cx="1479550" cy="266700"/>
                <wp:effectExtent l="0" t="0" r="25400" b="19050"/>
                <wp:wrapNone/>
                <wp:docPr id="360"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267CE8" w:rsidRDefault="00FB5AB1" w:rsidP="00354B49">
                            <w:pPr>
                              <w:jc w:val="center"/>
                            </w:pPr>
                            <w:r w:rsidRPr="004856F4">
                              <w:rPr>
                                <w:sz w:val="12"/>
                                <w:szCs w:val="12"/>
                              </w:rPr>
                              <w:t>Transfer RBF incentive</w:t>
                            </w:r>
                            <w:r>
                              <w:t xml:space="preserve"> </w:t>
                            </w:r>
                            <w:r w:rsidRPr="004856F4">
                              <w:rPr>
                                <w:sz w:val="12"/>
                                <w:szCs w:val="12"/>
                              </w:rPr>
                              <w:t>to BME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0" o:spid="_x0000_s1040" style="position:absolute;margin-left:16.5pt;margin-top:643.65pt;width:116.5pt;height:21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" fillcolor="white [3201]" strokecolor="#4f81bd [3204]" strokeweight="2pt">
                <v:path arrowok="t"/>
                <v:textbox>
                  <w:txbxContent>
                    <w:p w:rsidR="00FB5AB1" w:rsidRPr="00267CE8" w:rsidRDefault="00FB5AB1" w:rsidP="00354B49">
                      <w:pPr>
                        <w:jc w:val="center"/>
                      </w:pPr>
                      <w:r w:rsidRPr="004856F4">
                        <w:rPr>
                          <w:sz w:val="12"/>
                          <w:szCs w:val="12"/>
                        </w:rPr>
                        <w:t>Transfer RBF incentive</w:t>
                      </w:r>
                      <w:r>
                        <w:t xml:space="preserve"> </w:t>
                      </w:r>
                      <w:r w:rsidRPr="004856F4">
                        <w:rPr>
                          <w:sz w:val="12"/>
                          <w:szCs w:val="12"/>
                        </w:rPr>
                        <w:t>to BME</w:t>
                      </w:r>
                    </w:p>
                  </w:txbxContent>
                </v:textbox>
              </v:rect>
            </w:pict>
          </mc:Fallback>
        </mc:AlternateContent>
      </w:r>
      <w:r>
        <w:rPr>
          <w:noProof/>
          <w:lang w:eastAsia="en-GB"/>
        </w:rPr>
        <mc:AlternateContent>
          <mc:Choice Requires="wps">
            <w:drawing>
              <wp:anchor distT="0" distB="0" distL="114300" distR="114300" simplePos="0" relativeHeight="251905024" behindDoc="0" locked="0" layoutInCell="1" allowOverlap="1" wp14:anchorId="07F2BFA8" wp14:editId="06AF39B2">
                <wp:simplePos x="0" y="0"/>
                <wp:positionH relativeFrom="column">
                  <wp:posOffset>1930400</wp:posOffset>
                </wp:positionH>
                <wp:positionV relativeFrom="paragraph">
                  <wp:posOffset>2774950</wp:posOffset>
                </wp:positionV>
                <wp:extent cx="603250" cy="273050"/>
                <wp:effectExtent l="0" t="0" r="25400" b="12700"/>
                <wp:wrapNone/>
                <wp:docPr id="36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 cy="273050"/>
                        </a:xfrm>
                        <a:prstGeom prst="rect">
                          <a:avLst/>
                        </a:prstGeom>
                        <a:ln>
                          <a:solidFill>
                            <a:schemeClr val="accent5"/>
                          </a:solidFill>
                        </a:ln>
                      </wps:spPr>
                      <wps:style>
                        <a:lnRef idx="2">
                          <a:schemeClr val="accent1"/>
                        </a:lnRef>
                        <a:fillRef idx="1">
                          <a:schemeClr val="lt1"/>
                        </a:fillRef>
                        <a:effectRef idx="0">
                          <a:schemeClr val="accent1"/>
                        </a:effectRef>
                        <a:fontRef idx="minor">
                          <a:schemeClr val="dk1"/>
                        </a:fontRef>
                      </wps:style>
                      <wps:txbx>
                        <w:txbxContent>
                          <w:p w:rsidR="00FB5AB1" w:rsidRPr="00643CED" w:rsidRDefault="00FB5AB1" w:rsidP="00354B49">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7" o:spid="_x0000_s1041" style="position:absolute;margin-left:152pt;margin-top:218.5pt;width:47.5pt;height:2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" fillcolor="white [3201]" strokecolor="#4bacc6 [3208]" strokeweight="2pt">
                <v:path arrowok="t"/>
                <v:textbox>
                  <w:txbxContent>
                    <w:p w:rsidR="00FB5AB1" w:rsidRPr="00643CED" w:rsidRDefault="00FB5AB1" w:rsidP="00354B49">
                      <w:pPr>
                        <w:jc w:val="center"/>
                      </w:pPr>
                      <w:r>
                        <w:t>9</w:t>
                      </w:r>
                    </w:p>
                  </w:txbxContent>
                </v:textbox>
              </v:rect>
            </w:pict>
          </mc:Fallback>
        </mc:AlternateContent>
      </w:r>
      <w:r>
        <w:rPr>
          <w:noProof/>
          <w:lang w:eastAsia="en-GB"/>
        </w:rPr>
        <mc:AlternateContent>
          <mc:Choice Requires="wps">
            <w:drawing>
              <wp:anchor distT="0" distB="0" distL="114300" distR="114300" simplePos="0" relativeHeight="251949056" behindDoc="0" locked="0" layoutInCell="1" allowOverlap="1" wp14:anchorId="0B4514D8" wp14:editId="743D5844">
                <wp:simplePos x="0" y="0"/>
                <wp:positionH relativeFrom="column">
                  <wp:posOffset>2858770</wp:posOffset>
                </wp:positionH>
                <wp:positionV relativeFrom="paragraph">
                  <wp:posOffset>3606800</wp:posOffset>
                </wp:positionV>
                <wp:extent cx="1978660" cy="266700"/>
                <wp:effectExtent l="0" t="0" r="21590" b="19050"/>
                <wp:wrapNone/>
                <wp:docPr id="36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866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A26F0B" w:rsidRDefault="00FB5AB1" w:rsidP="00354B49">
                            <w:pPr>
                              <w:jc w:val="center"/>
                              <w:rPr>
                                <w:sz w:val="12"/>
                                <w:szCs w:val="12"/>
                              </w:rPr>
                            </w:pPr>
                            <w:r w:rsidRPr="00A26F0B">
                              <w:rPr>
                                <w:sz w:val="12"/>
                                <w:szCs w:val="12"/>
                              </w:rPr>
                              <w:t>BME</w:t>
                            </w:r>
                            <w:r>
                              <w:rPr>
                                <w:sz w:val="12"/>
                                <w:szCs w:val="12"/>
                              </w:rPr>
                              <w:t>, IQC (if applicable), PT (</w:t>
                            </w:r>
                            <w:proofErr w:type="spellStart"/>
                            <w:r>
                              <w:rPr>
                                <w:sz w:val="12"/>
                                <w:szCs w:val="12"/>
                              </w:rPr>
                              <w:t>i.a</w:t>
                            </w:r>
                            <w:proofErr w:type="spellEnd"/>
                            <w:r>
                              <w:rPr>
                                <w:sz w:val="12"/>
                                <w:szCs w:val="12"/>
                              </w:rPr>
                              <w:t>.), PMU (</w:t>
                            </w:r>
                            <w:proofErr w:type="spellStart"/>
                            <w:r>
                              <w:rPr>
                                <w:sz w:val="12"/>
                                <w:szCs w:val="12"/>
                              </w:rPr>
                              <w:t>i.a</w:t>
                            </w:r>
                            <w:proofErr w:type="spellEnd"/>
                            <w:r>
                              <w:rPr>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42" style="position:absolute;margin-left:225.1pt;margin-top:284pt;width:155.8pt;height:21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" filled="f" strokecolor="#8064a2 [3207]" strokeweight="2pt">
                <v:stroke dashstyle="dashDot"/>
                <v:path arrowok="t"/>
                <v:textbox>
                  <w:txbxContent>
                    <w:p w:rsidR="00FB5AB1" w:rsidRPr="00A26F0B" w:rsidRDefault="00FB5AB1" w:rsidP="00354B49">
                      <w:pPr>
                        <w:jc w:val="center"/>
                        <w:rPr>
                          <w:sz w:val="12"/>
                          <w:szCs w:val="12"/>
                        </w:rPr>
                      </w:pPr>
                      <w:r w:rsidRPr="00A26F0B">
                        <w:rPr>
                          <w:sz w:val="12"/>
                          <w:szCs w:val="12"/>
                        </w:rPr>
                        <w:t>BME</w:t>
                      </w:r>
                      <w:r>
                        <w:rPr>
                          <w:sz w:val="12"/>
                          <w:szCs w:val="12"/>
                        </w:rPr>
                        <w:t>, IQC (if applicable), PT (</w:t>
                      </w:r>
                      <w:proofErr w:type="spellStart"/>
                      <w:r>
                        <w:rPr>
                          <w:sz w:val="12"/>
                          <w:szCs w:val="12"/>
                        </w:rPr>
                        <w:t>i.a</w:t>
                      </w:r>
                      <w:proofErr w:type="spellEnd"/>
                      <w:r>
                        <w:rPr>
                          <w:sz w:val="12"/>
                          <w:szCs w:val="12"/>
                        </w:rPr>
                        <w:t>.), PMU (</w:t>
                      </w:r>
                      <w:proofErr w:type="spellStart"/>
                      <w:r>
                        <w:rPr>
                          <w:sz w:val="12"/>
                          <w:szCs w:val="12"/>
                        </w:rPr>
                        <w:t>i.a</w:t>
                      </w:r>
                      <w:proofErr w:type="spellEnd"/>
                      <w:r>
                        <w:rPr>
                          <w:sz w:val="12"/>
                          <w:szCs w:val="12"/>
                        </w:rPr>
                        <w:t>.)</w:t>
                      </w:r>
                    </w:p>
                  </w:txbxContent>
                </v:textbox>
              </v:rect>
            </w:pict>
          </mc:Fallback>
        </mc:AlternateContent>
      </w:r>
      <w:r>
        <w:rPr>
          <w:noProof/>
          <w:lang w:eastAsia="en-GB"/>
        </w:rPr>
        <mc:AlternateContent>
          <mc:Choice Requires="wps">
            <w:drawing>
              <wp:anchor distT="0" distB="0" distL="114300" distR="114300" simplePos="0" relativeHeight="251948032" behindDoc="0" locked="0" layoutInCell="1" allowOverlap="1" wp14:anchorId="70701293" wp14:editId="16858492">
                <wp:simplePos x="0" y="0"/>
                <wp:positionH relativeFrom="column">
                  <wp:posOffset>1936750</wp:posOffset>
                </wp:positionH>
                <wp:positionV relativeFrom="paragraph">
                  <wp:posOffset>3600450</wp:posOffset>
                </wp:positionV>
                <wp:extent cx="603250" cy="273050"/>
                <wp:effectExtent l="0" t="0" r="25400" b="12700"/>
                <wp:wrapNone/>
                <wp:docPr id="36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 cy="273050"/>
                        </a:xfrm>
                        <a:prstGeom prst="rect">
                          <a:avLst/>
                        </a:prstGeom>
                        <a:ln>
                          <a:solidFill>
                            <a:schemeClr val="accent5"/>
                          </a:solidFill>
                        </a:ln>
                      </wps:spPr>
                      <wps:style>
                        <a:lnRef idx="2">
                          <a:schemeClr val="accent1"/>
                        </a:lnRef>
                        <a:fillRef idx="1">
                          <a:schemeClr val="lt1"/>
                        </a:fillRef>
                        <a:effectRef idx="0">
                          <a:schemeClr val="accent1"/>
                        </a:effectRef>
                        <a:fontRef idx="minor">
                          <a:schemeClr val="dk1"/>
                        </a:fontRef>
                      </wps:style>
                      <wps:txbx>
                        <w:txbxContent>
                          <w:p w:rsidR="00FB5AB1" w:rsidRPr="00643CED" w:rsidRDefault="00FB5AB1" w:rsidP="00354B49">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152.5pt;margin-top:283.5pt;width:47.5pt;height:21.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" fillcolor="white [3201]" strokecolor="#4bacc6 [3208]" strokeweight="2pt">
                <v:path arrowok="t"/>
                <v:textbox>
                  <w:txbxContent>
                    <w:p w:rsidR="00FB5AB1" w:rsidRPr="00643CED" w:rsidRDefault="00FB5AB1" w:rsidP="00354B49">
                      <w:pPr>
                        <w:jc w:val="center"/>
                      </w:pPr>
                      <w:r>
                        <w:t>7</w:t>
                      </w:r>
                    </w:p>
                  </w:txbxContent>
                </v:textbox>
              </v:rect>
            </w:pict>
          </mc:Fallback>
        </mc:AlternateContent>
      </w:r>
      <w:r>
        <w:rPr>
          <w:noProof/>
          <w:lang w:eastAsia="en-GB"/>
        </w:rPr>
        <mc:AlternateContent>
          <mc:Choice Requires="wps">
            <w:drawing>
              <wp:anchor distT="0" distB="0" distL="114300" distR="114300" simplePos="0" relativeHeight="251921408" behindDoc="0" locked="0" layoutInCell="1" allowOverlap="1" wp14:anchorId="1B3B8F90" wp14:editId="56FF3578">
                <wp:simplePos x="0" y="0"/>
                <wp:positionH relativeFrom="column">
                  <wp:posOffset>3886200</wp:posOffset>
                </wp:positionH>
                <wp:positionV relativeFrom="paragraph">
                  <wp:posOffset>5264150</wp:posOffset>
                </wp:positionV>
                <wp:extent cx="952500" cy="266700"/>
                <wp:effectExtent l="0" t="0" r="19050" b="19050"/>
                <wp:wrapNone/>
                <wp:docPr id="36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proofErr w:type="spellStart"/>
                            <w:r>
                              <w:t>IQCer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4" o:spid="_x0000_s1044" style="position:absolute;margin-left:306pt;margin-top:414.5pt;width:75pt;height:21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" filled="f" strokecolor="#8064a2 [3207]" strokeweight="2pt">
                <v:stroke dashstyle="dashDot"/>
                <v:path arrowok="t"/>
                <v:textbox>
                  <w:txbxContent>
                    <w:p w:rsidR="00FB5AB1" w:rsidRPr="00455ACF" w:rsidRDefault="00FB5AB1" w:rsidP="00354B49">
                      <w:pPr>
                        <w:jc w:val="center"/>
                      </w:pPr>
                      <w:proofErr w:type="spellStart"/>
                      <w:r>
                        <w:t>IQCer</w:t>
                      </w:r>
                      <w:proofErr w:type="spellEnd"/>
                    </w:p>
                  </w:txbxContent>
                </v:textbox>
              </v:rect>
            </w:pict>
          </mc:Fallback>
        </mc:AlternateContent>
      </w:r>
      <w:r>
        <w:rPr>
          <w:noProof/>
          <w:lang w:eastAsia="en-GB"/>
        </w:rPr>
        <mc:AlternateContent>
          <mc:Choice Requires="wps">
            <w:drawing>
              <wp:anchor distT="0" distB="0" distL="114300" distR="114300" simplePos="0" relativeHeight="251924480" behindDoc="0" locked="0" layoutInCell="1" allowOverlap="1" wp14:anchorId="17B3123D" wp14:editId="4BCF793D">
                <wp:simplePos x="0" y="0"/>
                <wp:positionH relativeFrom="column">
                  <wp:posOffset>3879850</wp:posOffset>
                </wp:positionH>
                <wp:positionV relativeFrom="paragraph">
                  <wp:posOffset>5687695</wp:posOffset>
                </wp:positionV>
                <wp:extent cx="952500" cy="266700"/>
                <wp:effectExtent l="0" t="0" r="19050" b="19050"/>
                <wp:wrapNone/>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t>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5" o:spid="_x0000_s1045" style="position:absolute;margin-left:305.5pt;margin-top:447.85pt;width:75pt;height:2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" filled="f" strokecolor="#8064a2 [3207]" strokeweight="2pt">
                <v:stroke dashstyle="dashDot"/>
                <v:path arrowok="t"/>
                <v:textbox>
                  <w:txbxContent>
                    <w:p w:rsidR="00FB5AB1" w:rsidRPr="00455ACF" w:rsidRDefault="00FB5AB1" w:rsidP="00354B49">
                      <w:pPr>
                        <w:jc w:val="center"/>
                      </w:pPr>
                      <w:r>
                        <w:t>PT</w:t>
                      </w:r>
                    </w:p>
                  </w:txbxContent>
                </v:textbox>
              </v:rect>
            </w:pict>
          </mc:Fallback>
        </mc:AlternateContent>
      </w:r>
      <w:r>
        <w:rPr>
          <w:noProof/>
          <w:lang w:eastAsia="en-GB"/>
        </w:rPr>
        <mc:AlternateContent>
          <mc:Choice Requires="wps">
            <w:drawing>
              <wp:anchor distT="0" distB="0" distL="114300" distR="114300" simplePos="0" relativeHeight="251955200" behindDoc="0" locked="0" layoutInCell="1" allowOverlap="1" wp14:anchorId="716AF325" wp14:editId="2EFED86A">
                <wp:simplePos x="0" y="0"/>
                <wp:positionH relativeFrom="column">
                  <wp:posOffset>1917700</wp:posOffset>
                </wp:positionH>
                <wp:positionV relativeFrom="paragraph">
                  <wp:posOffset>6921500</wp:posOffset>
                </wp:positionV>
                <wp:extent cx="603250" cy="273050"/>
                <wp:effectExtent l="0" t="0" r="25400" b="1270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 cy="273050"/>
                        </a:xfrm>
                        <a:prstGeom prst="rect">
                          <a:avLst/>
                        </a:prstGeom>
                        <a:ln>
                          <a:solidFill>
                            <a:schemeClr val="accent5"/>
                          </a:solidFill>
                        </a:ln>
                      </wps:spPr>
                      <wps:style>
                        <a:lnRef idx="2">
                          <a:schemeClr val="accent1"/>
                        </a:lnRef>
                        <a:fillRef idx="1">
                          <a:schemeClr val="lt1"/>
                        </a:fillRef>
                        <a:effectRef idx="0">
                          <a:schemeClr val="accent1"/>
                        </a:effectRef>
                        <a:fontRef idx="minor">
                          <a:schemeClr val="dk1"/>
                        </a:fontRef>
                      </wps:style>
                      <wps:txbx>
                        <w:txbxContent>
                          <w:p w:rsidR="00FB5AB1" w:rsidRPr="00643CED" w:rsidRDefault="00FB5AB1" w:rsidP="00354B49">
                            <w:pPr>
                              <w:jc w:val="center"/>
                            </w:pPr>
                            <w:r>
                              <w:t>N29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6" o:spid="_x0000_s1046" style="position:absolute;margin-left:151pt;margin-top:545pt;width:47.5pt;height:21.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" fillcolor="white [3201]" strokecolor="#4bacc6 [3208]" strokeweight="2pt">
                <v:path arrowok="t"/>
                <v:textbox>
                  <w:txbxContent>
                    <w:p w:rsidR="00FB5AB1" w:rsidRPr="00643CED" w:rsidRDefault="00FB5AB1" w:rsidP="00354B49">
                      <w:pPr>
                        <w:jc w:val="center"/>
                      </w:pPr>
                      <w:r>
                        <w:t>N29</w:t>
                      </w:r>
                    </w:p>
                  </w:txbxContent>
                </v:textbox>
              </v:rect>
            </w:pict>
          </mc:Fallback>
        </mc:AlternateContent>
      </w:r>
      <w:r>
        <w:rPr>
          <w:noProof/>
          <w:lang w:eastAsia="en-GB"/>
        </w:rPr>
        <mc:AlternateContent>
          <mc:Choice Requires="wps">
            <w:drawing>
              <wp:anchor distT="0" distB="0" distL="114300" distR="114300" simplePos="0" relativeHeight="251954176" behindDoc="0" locked="0" layoutInCell="1" allowOverlap="1" wp14:anchorId="01C12BA9" wp14:editId="6AB49B01">
                <wp:simplePos x="0" y="0"/>
                <wp:positionH relativeFrom="column">
                  <wp:posOffset>3879850</wp:posOffset>
                </wp:positionH>
                <wp:positionV relativeFrom="paragraph">
                  <wp:posOffset>7759700</wp:posOffset>
                </wp:positionV>
                <wp:extent cx="952500" cy="266700"/>
                <wp:effectExtent l="0" t="0" r="19050" b="19050"/>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t>PMU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7" o:spid="_x0000_s1047" style="position:absolute;margin-left:305.5pt;margin-top:611pt;width:75pt;height:21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" filled="f" strokecolor="#8064a2 [3207]" strokeweight="2pt">
                <v:stroke dashstyle="dashDot"/>
                <v:path arrowok="t"/>
                <v:textbox>
                  <w:txbxContent>
                    <w:p w:rsidR="00FB5AB1" w:rsidRPr="00455ACF" w:rsidRDefault="00FB5AB1" w:rsidP="00354B49">
                      <w:pPr>
                        <w:jc w:val="center"/>
                      </w:pPr>
                      <w:r>
                        <w:t>PMU</w:t>
                      </w:r>
                    </w:p>
                  </w:txbxContent>
                </v:textbox>
              </v:rect>
            </w:pict>
          </mc:Fallback>
        </mc:AlternateContent>
      </w:r>
      <w:r>
        <w:rPr>
          <w:noProof/>
          <w:lang w:eastAsia="en-GB"/>
        </w:rPr>
        <mc:AlternateContent>
          <mc:Choice Requires="wps">
            <w:drawing>
              <wp:anchor distT="4294967295" distB="4294967295" distL="114300" distR="114300" simplePos="0" relativeHeight="251930624" behindDoc="0" locked="0" layoutInCell="1" allowOverlap="1" wp14:anchorId="2DAB6071" wp14:editId="229F88D3">
                <wp:simplePos x="0" y="0"/>
                <wp:positionH relativeFrom="column">
                  <wp:posOffset>1676400</wp:posOffset>
                </wp:positionH>
                <wp:positionV relativeFrom="paragraph">
                  <wp:posOffset>6654165</wp:posOffset>
                </wp:positionV>
                <wp:extent cx="254000" cy="0"/>
                <wp:effectExtent l="0" t="76200" r="12700" b="114300"/>
                <wp:wrapNone/>
                <wp:docPr id="368" name="Straight Arrow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368" o:spid="_x0000_s1026" type="#_x0000_t32" style="position:absolute;margin-left:132pt;margin-top:523.95pt;width:20pt;height:0;z-index:25193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" strokecolor="#4579b8 [3044]">
                <v:stroke dashstyle="dash" endarrow="open"/>
                <o:lock v:ext="edit" shapetype="f"/>
              </v:shape>
            </w:pict>
          </mc:Fallback>
        </mc:AlternateContent>
      </w:r>
      <w:r>
        <w:rPr>
          <w:noProof/>
          <w:lang w:eastAsia="en-GB"/>
        </w:rPr>
        <mc:AlternateContent>
          <mc:Choice Requires="wps">
            <w:drawing>
              <wp:anchor distT="0" distB="0" distL="114300" distR="114300" simplePos="0" relativeHeight="251931648" behindDoc="0" locked="0" layoutInCell="1" allowOverlap="1" wp14:anchorId="5D50BBDA" wp14:editId="7D4372AF">
                <wp:simplePos x="0" y="0"/>
                <wp:positionH relativeFrom="column">
                  <wp:posOffset>1924050</wp:posOffset>
                </wp:positionH>
                <wp:positionV relativeFrom="paragraph">
                  <wp:posOffset>6508750</wp:posOffset>
                </wp:positionV>
                <wp:extent cx="603250" cy="273050"/>
                <wp:effectExtent l="0" t="0" r="25400" b="12700"/>
                <wp:wrapNone/>
                <wp:docPr id="36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 cy="273050"/>
                        </a:xfrm>
                        <a:prstGeom prst="rect">
                          <a:avLst/>
                        </a:prstGeom>
                        <a:ln>
                          <a:solidFill>
                            <a:schemeClr val="accent5"/>
                          </a:solidFill>
                        </a:ln>
                      </wps:spPr>
                      <wps:style>
                        <a:lnRef idx="2">
                          <a:schemeClr val="accent1"/>
                        </a:lnRef>
                        <a:fillRef idx="1">
                          <a:schemeClr val="lt1"/>
                        </a:fillRef>
                        <a:effectRef idx="0">
                          <a:schemeClr val="accent1"/>
                        </a:effectRef>
                        <a:fontRef idx="minor">
                          <a:schemeClr val="dk1"/>
                        </a:fontRef>
                      </wps:style>
                      <wps:txbx>
                        <w:txbxContent>
                          <w:p w:rsidR="00FB5AB1" w:rsidRPr="00643CED" w:rsidRDefault="00FB5AB1" w:rsidP="00354B49">
                            <w:pPr>
                              <w:jc w:val="center"/>
                            </w:pPr>
                            <w:r>
                              <w:t>N29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9" o:spid="_x0000_s1048" style="position:absolute;margin-left:151.5pt;margin-top:512.5pt;width:47.5pt;height:2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" fillcolor="white [3201]" strokecolor="#4bacc6 [3208]" strokeweight="2pt">
                <v:path arrowok="t"/>
                <v:textbox>
                  <w:txbxContent>
                    <w:p w:rsidR="00FB5AB1" w:rsidRPr="00643CED" w:rsidRDefault="00FB5AB1" w:rsidP="00354B49">
                      <w:pPr>
                        <w:jc w:val="center"/>
                      </w:pPr>
                      <w:r>
                        <w:t>N29</w:t>
                      </w:r>
                    </w:p>
                  </w:txbxContent>
                </v:textbox>
              </v:rect>
            </w:pict>
          </mc:Fallback>
        </mc:AlternateContent>
      </w:r>
      <w:r>
        <w:rPr>
          <w:noProof/>
          <w:lang w:eastAsia="en-GB"/>
        </w:rPr>
        <mc:AlternateContent>
          <mc:Choice Requires="wps">
            <w:drawing>
              <wp:anchor distT="0" distB="0" distL="114300" distR="114300" simplePos="0" relativeHeight="251926528" behindDoc="0" locked="0" layoutInCell="1" allowOverlap="1" wp14:anchorId="1F939146" wp14:editId="7B38DAE8">
                <wp:simplePos x="0" y="0"/>
                <wp:positionH relativeFrom="column">
                  <wp:posOffset>1930400</wp:posOffset>
                </wp:positionH>
                <wp:positionV relativeFrom="paragraph">
                  <wp:posOffset>6081395</wp:posOffset>
                </wp:positionV>
                <wp:extent cx="603250" cy="273050"/>
                <wp:effectExtent l="0" t="0" r="25400" b="12700"/>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 cy="273050"/>
                        </a:xfrm>
                        <a:prstGeom prst="rect">
                          <a:avLst/>
                        </a:prstGeom>
                        <a:ln>
                          <a:solidFill>
                            <a:schemeClr val="accent5"/>
                          </a:solidFill>
                        </a:ln>
                      </wps:spPr>
                      <wps:style>
                        <a:lnRef idx="2">
                          <a:schemeClr val="accent1"/>
                        </a:lnRef>
                        <a:fillRef idx="1">
                          <a:schemeClr val="lt1"/>
                        </a:fillRef>
                        <a:effectRef idx="0">
                          <a:schemeClr val="accent1"/>
                        </a:effectRef>
                        <a:fontRef idx="minor">
                          <a:schemeClr val="dk1"/>
                        </a:fontRef>
                      </wps:style>
                      <wps:txbx>
                        <w:txbxContent>
                          <w:p w:rsidR="00FB5AB1" w:rsidRPr="00643CED" w:rsidRDefault="00FB5AB1" w:rsidP="00354B49">
                            <w:pPr>
                              <w:jc w:val="center"/>
                            </w:pPr>
                            <w:r>
                              <w:t>3, 7, 9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70" o:spid="_x0000_s1049" style="position:absolute;margin-left:152pt;margin-top:478.85pt;width:47.5pt;height:2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" fillcolor="white [3201]" strokecolor="#4bacc6 [3208]" strokeweight="2pt">
                <v:path arrowok="t"/>
                <v:textbox>
                  <w:txbxContent>
                    <w:p w:rsidR="00FB5AB1" w:rsidRPr="00643CED" w:rsidRDefault="00FB5AB1" w:rsidP="00354B49">
                      <w:pPr>
                        <w:jc w:val="center"/>
                      </w:pPr>
                      <w:r>
                        <w:t>3, 7, 9</w:t>
                      </w:r>
                    </w:p>
                  </w:txbxContent>
                </v:textbox>
              </v:rect>
            </w:pict>
          </mc:Fallback>
        </mc:AlternateContent>
      </w:r>
      <w:r>
        <w:rPr>
          <w:noProof/>
          <w:lang w:eastAsia="en-GB"/>
        </w:rPr>
        <mc:AlternateContent>
          <mc:Choice Requires="wps">
            <w:drawing>
              <wp:anchor distT="4294967295" distB="4294967295" distL="114300" distR="114300" simplePos="0" relativeHeight="251942912" behindDoc="0" locked="0" layoutInCell="1" allowOverlap="1" wp14:anchorId="4F32E420" wp14:editId="6E668467">
                <wp:simplePos x="0" y="0"/>
                <wp:positionH relativeFrom="column">
                  <wp:posOffset>1689100</wp:posOffset>
                </wp:positionH>
                <wp:positionV relativeFrom="paragraph">
                  <wp:posOffset>5801360</wp:posOffset>
                </wp:positionV>
                <wp:extent cx="254000" cy="0"/>
                <wp:effectExtent l="0" t="76200" r="12700" b="114300"/>
                <wp:wrapNone/>
                <wp:docPr id="371"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25" o:spid="_x0000_s1026" type="#_x0000_t32" style="position:absolute;margin-left:133pt;margin-top:456.8pt;width:20pt;height:0;z-index:25194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" strokecolor="#4579b8 [3044]">
                <v:stroke dashstyle="dash" endarrow="open"/>
                <o:lock v:ext="edit" shapetype="f"/>
              </v:shape>
            </w:pict>
          </mc:Fallback>
        </mc:AlternateContent>
      </w:r>
      <w:r>
        <w:rPr>
          <w:noProof/>
          <w:lang w:eastAsia="en-GB"/>
        </w:rPr>
        <mc:AlternateContent>
          <mc:Choice Requires="wps">
            <w:drawing>
              <wp:anchor distT="0" distB="0" distL="114300" distR="114300" simplePos="0" relativeHeight="251943936" behindDoc="0" locked="0" layoutInCell="1" allowOverlap="1" wp14:anchorId="6DF24905" wp14:editId="02E82A59">
                <wp:simplePos x="0" y="0"/>
                <wp:positionH relativeFrom="column">
                  <wp:posOffset>1936750</wp:posOffset>
                </wp:positionH>
                <wp:positionV relativeFrom="paragraph">
                  <wp:posOffset>5670550</wp:posOffset>
                </wp:positionV>
                <wp:extent cx="603250" cy="273050"/>
                <wp:effectExtent l="0" t="0" r="25400" b="12700"/>
                <wp:wrapNone/>
                <wp:docPr id="37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 cy="273050"/>
                        </a:xfrm>
                        <a:prstGeom prst="rect">
                          <a:avLst/>
                        </a:prstGeom>
                        <a:ln>
                          <a:solidFill>
                            <a:schemeClr val="accent5"/>
                          </a:solidFill>
                        </a:ln>
                      </wps:spPr>
                      <wps:style>
                        <a:lnRef idx="2">
                          <a:schemeClr val="accent1"/>
                        </a:lnRef>
                        <a:fillRef idx="1">
                          <a:schemeClr val="lt1"/>
                        </a:fillRef>
                        <a:effectRef idx="0">
                          <a:schemeClr val="accent1"/>
                        </a:effectRef>
                        <a:fontRef idx="minor">
                          <a:schemeClr val="dk1"/>
                        </a:fontRef>
                      </wps:style>
                      <wps:txbx>
                        <w:txbxContent>
                          <w:p w:rsidR="00FB5AB1" w:rsidRPr="00FF5957" w:rsidRDefault="00FB5AB1" w:rsidP="00354B49">
                            <w:pPr>
                              <w:jc w:val="center"/>
                              <w:rPr>
                                <w:sz w:val="12"/>
                                <w:szCs w:val="12"/>
                              </w:rPr>
                            </w:pPr>
                            <w:r w:rsidRPr="00FF5957">
                              <w:rPr>
                                <w:sz w:val="12"/>
                                <w:szCs w:val="12"/>
                              </w:rPr>
                              <w:t>‘Report’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 o:spid="_x0000_s1050" style="position:absolute;margin-left:152.5pt;margin-top:446.5pt;width:47.5pt;height:21.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" fillcolor="white [3201]" strokecolor="#4bacc6 [3208]" strokeweight="2pt">
                <v:path arrowok="t"/>
                <v:textbox>
                  <w:txbxContent>
                    <w:p w:rsidR="00FB5AB1" w:rsidRPr="00FF5957" w:rsidRDefault="00FB5AB1" w:rsidP="00354B49">
                      <w:pPr>
                        <w:jc w:val="center"/>
                        <w:rPr>
                          <w:sz w:val="12"/>
                          <w:szCs w:val="12"/>
                        </w:rPr>
                      </w:pPr>
                      <w:r w:rsidRPr="00FF5957">
                        <w:rPr>
                          <w:sz w:val="12"/>
                          <w:szCs w:val="12"/>
                        </w:rPr>
                        <w:t>‘Report’ 2</w:t>
                      </w:r>
                    </w:p>
                  </w:txbxContent>
                </v:textbox>
              </v:rect>
            </w:pict>
          </mc:Fallback>
        </mc:AlternateContent>
      </w:r>
      <w:r>
        <w:rPr>
          <w:noProof/>
          <w:lang w:eastAsia="en-GB"/>
        </w:rPr>
        <mc:AlternateContent>
          <mc:Choice Requires="wps">
            <w:drawing>
              <wp:anchor distT="4294967295" distB="4294967295" distL="114300" distR="114300" simplePos="0" relativeHeight="251941888" behindDoc="0" locked="0" layoutInCell="1" allowOverlap="1" wp14:anchorId="1FAD509B" wp14:editId="56FA0D98">
                <wp:simplePos x="0" y="0"/>
                <wp:positionH relativeFrom="column">
                  <wp:posOffset>1663700</wp:posOffset>
                </wp:positionH>
                <wp:positionV relativeFrom="paragraph">
                  <wp:posOffset>4984115</wp:posOffset>
                </wp:positionV>
                <wp:extent cx="254000" cy="0"/>
                <wp:effectExtent l="0" t="76200" r="12700" b="114300"/>
                <wp:wrapNone/>
                <wp:docPr id="37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23" o:spid="_x0000_s1026" type="#_x0000_t32" style="position:absolute;margin-left:131pt;margin-top:392.45pt;width:20pt;height:0;z-index:25194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" strokecolor="#4579b8 [3044]">
                <v:stroke dashstyle="dash" endarrow="open"/>
                <o:lock v:ext="edit" shapetype="f"/>
              </v:shape>
            </w:pict>
          </mc:Fallback>
        </mc:AlternateContent>
      </w:r>
      <w:r>
        <w:rPr>
          <w:noProof/>
          <w:lang w:eastAsia="en-GB"/>
        </w:rPr>
        <mc:AlternateContent>
          <mc:Choice Requires="wps">
            <w:drawing>
              <wp:anchor distT="0" distB="0" distL="114300" distR="114300" simplePos="0" relativeHeight="251920384" behindDoc="0" locked="0" layoutInCell="1" allowOverlap="1" wp14:anchorId="51E87568" wp14:editId="5DECF3EA">
                <wp:simplePos x="0" y="0"/>
                <wp:positionH relativeFrom="column">
                  <wp:posOffset>1935480</wp:posOffset>
                </wp:positionH>
                <wp:positionV relativeFrom="paragraph">
                  <wp:posOffset>4845050</wp:posOffset>
                </wp:positionV>
                <wp:extent cx="1000125" cy="273050"/>
                <wp:effectExtent l="0" t="0" r="28575" b="12700"/>
                <wp:wrapNone/>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273050"/>
                        </a:xfrm>
                        <a:prstGeom prst="rect">
                          <a:avLst/>
                        </a:prstGeom>
                        <a:ln>
                          <a:solidFill>
                            <a:schemeClr val="accent5"/>
                          </a:solidFill>
                        </a:ln>
                      </wps:spPr>
                      <wps:style>
                        <a:lnRef idx="2">
                          <a:schemeClr val="accent1"/>
                        </a:lnRef>
                        <a:fillRef idx="1">
                          <a:schemeClr val="lt1"/>
                        </a:fillRef>
                        <a:effectRef idx="0">
                          <a:schemeClr val="accent1"/>
                        </a:effectRef>
                        <a:fontRef idx="minor">
                          <a:schemeClr val="dk1"/>
                        </a:fontRef>
                      </wps:style>
                      <wps:txbx>
                        <w:txbxContent>
                          <w:p w:rsidR="00FB5AB1" w:rsidRPr="00B4771D" w:rsidRDefault="00FB5AB1" w:rsidP="00354B49">
                            <w:pPr>
                              <w:jc w:val="center"/>
                              <w:rPr>
                                <w:sz w:val="14"/>
                                <w:szCs w:val="14"/>
                              </w:rPr>
                            </w:pPr>
                            <w:r>
                              <w:rPr>
                                <w:sz w:val="14"/>
                                <w:szCs w:val="14"/>
                              </w:rPr>
                              <w:t>‘</w:t>
                            </w:r>
                            <w:proofErr w:type="gramStart"/>
                            <w:r>
                              <w:rPr>
                                <w:sz w:val="14"/>
                                <w:szCs w:val="14"/>
                              </w:rPr>
                              <w:t>report</w:t>
                            </w:r>
                            <w:proofErr w:type="gramEnd"/>
                            <w:r>
                              <w:rPr>
                                <w:sz w:val="14"/>
                                <w:szCs w:val="14"/>
                              </w:rPr>
                              <w:t>’ on form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74" o:spid="_x0000_s1051" style="position:absolute;margin-left:152.4pt;margin-top:381.5pt;width:78.75pt;height:2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" fillcolor="white [3201]" strokecolor="#4bacc6 [3208]" strokeweight="2pt">
                <v:path arrowok="t"/>
                <v:textbox>
                  <w:txbxContent>
                    <w:p w:rsidR="00FB5AB1" w:rsidRPr="00B4771D" w:rsidRDefault="00FB5AB1" w:rsidP="00354B49">
                      <w:pPr>
                        <w:jc w:val="center"/>
                        <w:rPr>
                          <w:sz w:val="14"/>
                          <w:szCs w:val="14"/>
                        </w:rPr>
                      </w:pPr>
                      <w:r>
                        <w:rPr>
                          <w:sz w:val="14"/>
                          <w:szCs w:val="14"/>
                        </w:rPr>
                        <w:t>‘</w:t>
                      </w:r>
                      <w:proofErr w:type="gramStart"/>
                      <w:r>
                        <w:rPr>
                          <w:sz w:val="14"/>
                          <w:szCs w:val="14"/>
                        </w:rPr>
                        <w:t>report</w:t>
                      </w:r>
                      <w:proofErr w:type="gramEnd"/>
                      <w:r>
                        <w:rPr>
                          <w:sz w:val="14"/>
                          <w:szCs w:val="14"/>
                        </w:rPr>
                        <w:t>’ on form 7</w:t>
                      </w:r>
                    </w:p>
                  </w:txbxContent>
                </v:textbox>
              </v:rect>
            </w:pict>
          </mc:Fallback>
        </mc:AlternateContent>
      </w:r>
      <w:r>
        <w:rPr>
          <w:noProof/>
          <w:lang w:eastAsia="en-GB"/>
        </w:rPr>
        <mc:AlternateContent>
          <mc:Choice Requires="wps">
            <w:drawing>
              <wp:anchor distT="4294967295" distB="4294967295" distL="114300" distR="114300" simplePos="0" relativeHeight="251906048" behindDoc="0" locked="0" layoutInCell="1" allowOverlap="1" wp14:anchorId="66564FBE" wp14:editId="183E0FE8">
                <wp:simplePos x="0" y="0"/>
                <wp:positionH relativeFrom="column">
                  <wp:posOffset>1682750</wp:posOffset>
                </wp:positionH>
                <wp:positionV relativeFrom="paragraph">
                  <wp:posOffset>2894965</wp:posOffset>
                </wp:positionV>
                <wp:extent cx="254000" cy="0"/>
                <wp:effectExtent l="0" t="76200" r="12700" b="114300"/>
                <wp:wrapNone/>
                <wp:docPr id="375"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68" o:spid="_x0000_s1026" type="#_x0000_t32" style="position:absolute;margin-left:132.5pt;margin-top:227.95pt;width:20pt;height:0;z-index:251906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" strokecolor="#4579b8 [3044]">
                <v:stroke dashstyle="dash" endarrow="open"/>
                <o:lock v:ext="edit" shapetype="f"/>
              </v:shape>
            </w:pict>
          </mc:Fallback>
        </mc:AlternateContent>
      </w:r>
      <w:r>
        <w:rPr>
          <w:noProof/>
          <w:lang w:eastAsia="en-GB"/>
        </w:rPr>
        <mc:AlternateContent>
          <mc:Choice Requires="wps">
            <w:drawing>
              <wp:anchor distT="0" distB="0" distL="114300" distR="114300" simplePos="0" relativeHeight="251898880" behindDoc="0" locked="0" layoutInCell="1" allowOverlap="1" wp14:anchorId="1FF4EFA1" wp14:editId="1299BDBF">
                <wp:simplePos x="0" y="0"/>
                <wp:positionH relativeFrom="column">
                  <wp:posOffset>3886200</wp:posOffset>
                </wp:positionH>
                <wp:positionV relativeFrom="paragraph">
                  <wp:posOffset>2362200</wp:posOffset>
                </wp:positionV>
                <wp:extent cx="952500" cy="266700"/>
                <wp:effectExtent l="0" t="0" r="19050" b="19050"/>
                <wp:wrapNone/>
                <wp:docPr id="37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t>BME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52" style="position:absolute;margin-left:306pt;margin-top:186pt;width:75pt;height:2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" filled="f" strokecolor="#8064a2 [3207]" strokeweight="2pt">
                <v:stroke dashstyle="dashDot"/>
                <v:path arrowok="t"/>
                <v:textbox>
                  <w:txbxContent>
                    <w:p w:rsidR="00FB5AB1" w:rsidRPr="00455ACF" w:rsidRDefault="00FB5AB1" w:rsidP="00354B49">
                      <w:pPr>
                        <w:jc w:val="center"/>
                      </w:pPr>
                      <w:r>
                        <w:t>BME</w:t>
                      </w:r>
                    </w:p>
                  </w:txbxContent>
                </v:textbox>
              </v:rect>
            </w:pict>
          </mc:Fallback>
        </mc:AlternateContent>
      </w:r>
      <w:r>
        <w:rPr>
          <w:noProof/>
          <w:lang w:eastAsia="en-GB"/>
        </w:rPr>
        <mc:AlternateContent>
          <mc:Choice Requires="wps">
            <w:drawing>
              <wp:anchor distT="0" distB="0" distL="114300" distR="114300" simplePos="0" relativeHeight="251923456" behindDoc="0" locked="0" layoutInCell="1" allowOverlap="1" wp14:anchorId="2F10FC17" wp14:editId="39A3BE92">
                <wp:simplePos x="0" y="0"/>
                <wp:positionH relativeFrom="column">
                  <wp:posOffset>939800</wp:posOffset>
                </wp:positionH>
                <wp:positionV relativeFrom="paragraph">
                  <wp:posOffset>5943600</wp:posOffset>
                </wp:positionV>
                <wp:extent cx="6350" cy="152400"/>
                <wp:effectExtent l="76200" t="0" r="69850" b="57150"/>
                <wp:wrapNone/>
                <wp:docPr id="377" name="Straight Arrow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77" o:spid="_x0000_s1026" type="#_x0000_t32" style="position:absolute;margin-left:74pt;margin-top:468pt;width:.5pt;height:12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40864" behindDoc="0" locked="0" layoutInCell="1" allowOverlap="1" wp14:anchorId="59D2B410" wp14:editId="0352BF87">
                <wp:simplePos x="0" y="0"/>
                <wp:positionH relativeFrom="column">
                  <wp:posOffset>933450</wp:posOffset>
                </wp:positionH>
                <wp:positionV relativeFrom="paragraph">
                  <wp:posOffset>6762750</wp:posOffset>
                </wp:positionV>
                <wp:extent cx="6350" cy="152400"/>
                <wp:effectExtent l="76200" t="0" r="69850" b="57150"/>
                <wp:wrapNone/>
                <wp:docPr id="378" name="Straight Arrow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78" o:spid="_x0000_s1026" type="#_x0000_t32" style="position:absolute;margin-left:73.5pt;margin-top:532.5pt;width:.5pt;height:12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53152" behindDoc="0" locked="0" layoutInCell="1" allowOverlap="1" wp14:anchorId="188A5F3C" wp14:editId="0F743554">
                <wp:simplePos x="0" y="0"/>
                <wp:positionH relativeFrom="column">
                  <wp:posOffset>933450</wp:posOffset>
                </wp:positionH>
                <wp:positionV relativeFrom="paragraph">
                  <wp:posOffset>7188200</wp:posOffset>
                </wp:positionV>
                <wp:extent cx="6350" cy="152400"/>
                <wp:effectExtent l="76200" t="0" r="69850" b="57150"/>
                <wp:wrapNone/>
                <wp:docPr id="379" name="Straight Arrow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79" o:spid="_x0000_s1026" type="#_x0000_t32" style="position:absolute;margin-left:73.5pt;margin-top:566pt;width:.5pt;height:12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37792" behindDoc="0" locked="0" layoutInCell="1" allowOverlap="1" wp14:anchorId="782E884A" wp14:editId="2C2F889A">
                <wp:simplePos x="0" y="0"/>
                <wp:positionH relativeFrom="column">
                  <wp:posOffset>933450</wp:posOffset>
                </wp:positionH>
                <wp:positionV relativeFrom="paragraph">
                  <wp:posOffset>7594600</wp:posOffset>
                </wp:positionV>
                <wp:extent cx="6350" cy="152400"/>
                <wp:effectExtent l="76200" t="0" r="69850" b="57150"/>
                <wp:wrapNone/>
                <wp:docPr id="380" name="Straight Arrow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80" o:spid="_x0000_s1026" type="#_x0000_t32" style="position:absolute;margin-left:73.5pt;margin-top:598pt;width:.5pt;height:12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52128" behindDoc="0" locked="0" layoutInCell="1" allowOverlap="1" wp14:anchorId="3698503E" wp14:editId="0C4B1B44">
                <wp:simplePos x="0" y="0"/>
                <wp:positionH relativeFrom="column">
                  <wp:posOffset>190500</wp:posOffset>
                </wp:positionH>
                <wp:positionV relativeFrom="paragraph">
                  <wp:posOffset>7329805</wp:posOffset>
                </wp:positionV>
                <wp:extent cx="1479550" cy="266700"/>
                <wp:effectExtent l="0" t="0" r="25400" b="19050"/>
                <wp:wrapNone/>
                <wp:docPr id="38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C7114B" w:rsidRDefault="00FB5AB1" w:rsidP="00354B49">
                            <w:pPr>
                              <w:jc w:val="center"/>
                              <w:rPr>
                                <w:sz w:val="13"/>
                                <w:szCs w:val="13"/>
                              </w:rPr>
                            </w:pPr>
                            <w:r w:rsidRPr="00C7114B">
                              <w:rPr>
                                <w:sz w:val="13"/>
                                <w:szCs w:val="13"/>
                              </w:rPr>
                              <w:t>Validation of acceptance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1" o:spid="_x0000_s1053" style="position:absolute;margin-left:15pt;margin-top:577.15pt;width:116.5pt;height:21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" fillcolor="white [3201]" strokecolor="#4f81bd [3204]" strokeweight="2pt">
                <v:path arrowok="t"/>
                <v:textbox>
                  <w:txbxContent>
                    <w:p w:rsidR="00FB5AB1" w:rsidRPr="00C7114B" w:rsidRDefault="00FB5AB1" w:rsidP="00354B49">
                      <w:pPr>
                        <w:jc w:val="center"/>
                        <w:rPr>
                          <w:sz w:val="13"/>
                          <w:szCs w:val="13"/>
                        </w:rPr>
                      </w:pPr>
                      <w:r w:rsidRPr="00C7114B">
                        <w:rPr>
                          <w:sz w:val="13"/>
                          <w:szCs w:val="13"/>
                        </w:rPr>
                        <w:t>Validation of acceptance file</w:t>
                      </w:r>
                    </w:p>
                  </w:txbxContent>
                </v:textbox>
              </v:rect>
            </w:pict>
          </mc:Fallback>
        </mc:AlternateContent>
      </w:r>
      <w:r>
        <w:rPr>
          <w:noProof/>
          <w:lang w:eastAsia="en-GB"/>
        </w:rPr>
        <mc:AlternateContent>
          <mc:Choice Requires="wps">
            <w:drawing>
              <wp:anchor distT="0" distB="0" distL="114300" distR="114300" simplePos="0" relativeHeight="251933696" behindDoc="0" locked="0" layoutInCell="1" allowOverlap="1" wp14:anchorId="3861B0C8" wp14:editId="16C7C186">
                <wp:simplePos x="0" y="0"/>
                <wp:positionH relativeFrom="column">
                  <wp:posOffset>190500</wp:posOffset>
                </wp:positionH>
                <wp:positionV relativeFrom="paragraph">
                  <wp:posOffset>6923405</wp:posOffset>
                </wp:positionV>
                <wp:extent cx="1479550" cy="266700"/>
                <wp:effectExtent l="0" t="0" r="25400" b="19050"/>
                <wp:wrapNone/>
                <wp:docPr id="38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267CE8" w:rsidRDefault="00FB5AB1" w:rsidP="00354B49">
                            <w:pPr>
                              <w:jc w:val="center"/>
                            </w:pPr>
                            <w:r>
                              <w:t>Sent form N29 to PMU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2" o:spid="_x0000_s1054" style="position:absolute;margin-left:15pt;margin-top:545.15pt;width:116.5pt;height:21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" fillcolor="white [3201]" strokecolor="#4f81bd [3204]" strokeweight="2pt">
                <v:path arrowok="t"/>
                <v:textbox>
                  <w:txbxContent>
                    <w:p w:rsidR="00FB5AB1" w:rsidRPr="00267CE8" w:rsidRDefault="00FB5AB1" w:rsidP="00354B49">
                      <w:pPr>
                        <w:jc w:val="center"/>
                      </w:pPr>
                      <w:r>
                        <w:t>Sent form N29 to PMU</w:t>
                      </w:r>
                    </w:p>
                  </w:txbxContent>
                </v:textbox>
              </v:rect>
            </w:pict>
          </mc:Fallback>
        </mc:AlternateContent>
      </w:r>
      <w:r>
        <w:rPr>
          <w:noProof/>
          <w:lang w:eastAsia="en-GB"/>
        </w:rPr>
        <mc:AlternateContent>
          <mc:Choice Requires="wps">
            <w:drawing>
              <wp:anchor distT="0" distB="0" distL="114300" distR="114300" simplePos="0" relativeHeight="251928576" behindDoc="0" locked="0" layoutInCell="1" allowOverlap="1" wp14:anchorId="0857F57E" wp14:editId="3171A503">
                <wp:simplePos x="0" y="0"/>
                <wp:positionH relativeFrom="column">
                  <wp:posOffset>196850</wp:posOffset>
                </wp:positionH>
                <wp:positionV relativeFrom="paragraph">
                  <wp:posOffset>6497955</wp:posOffset>
                </wp:positionV>
                <wp:extent cx="1479550" cy="266700"/>
                <wp:effectExtent l="0" t="0" r="25400" b="19050"/>
                <wp:wrapNone/>
                <wp:docPr id="383"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267CE8" w:rsidRDefault="00FB5AB1" w:rsidP="00354B49">
                            <w:pPr>
                              <w:jc w:val="center"/>
                            </w:pPr>
                            <w:r>
                              <w:t>Acceptance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3" o:spid="_x0000_s1055" style="position:absolute;margin-left:15.5pt;margin-top:511.65pt;width:116.5pt;height:21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" fillcolor="white [3201]" strokecolor="#4f81bd [3204]" strokeweight="2pt">
                <v:path arrowok="t"/>
                <v:textbox>
                  <w:txbxContent>
                    <w:p w:rsidR="00FB5AB1" w:rsidRPr="00267CE8" w:rsidRDefault="00FB5AB1" w:rsidP="00354B49">
                      <w:pPr>
                        <w:jc w:val="center"/>
                      </w:pPr>
                      <w:r>
                        <w:t>Acceptance</w:t>
                      </w:r>
                    </w:p>
                  </w:txbxContent>
                </v:textbox>
              </v:rect>
            </w:pict>
          </mc:Fallback>
        </mc:AlternateContent>
      </w:r>
      <w:r>
        <w:rPr>
          <w:noProof/>
          <w:lang w:eastAsia="en-GB"/>
        </w:rPr>
        <mc:AlternateContent>
          <mc:Choice Requires="wps">
            <w:drawing>
              <wp:anchor distT="0" distB="0" distL="114300" distR="114300" simplePos="0" relativeHeight="251914240" behindDoc="0" locked="0" layoutInCell="1" allowOverlap="1" wp14:anchorId="6FD42D71" wp14:editId="39E04196">
                <wp:simplePos x="0" y="0"/>
                <wp:positionH relativeFrom="column">
                  <wp:posOffset>196850</wp:posOffset>
                </wp:positionH>
                <wp:positionV relativeFrom="paragraph">
                  <wp:posOffset>4853305</wp:posOffset>
                </wp:positionV>
                <wp:extent cx="1479550" cy="266700"/>
                <wp:effectExtent l="0" t="0" r="25400" b="1905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267CE8" w:rsidRDefault="00FB5AB1" w:rsidP="00354B49">
                            <w:pPr>
                              <w:jc w:val="center"/>
                            </w:pPr>
                            <w:r>
                              <w:t>‘100%’ phone 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4" o:spid="_x0000_s1056" style="position:absolute;margin-left:15.5pt;margin-top:382.15pt;width:116.5pt;height:21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" fillcolor="white [3201]" strokecolor="#4f81bd [3204]" strokeweight="2pt">
                <v:path arrowok="t"/>
                <v:textbox>
                  <w:txbxContent>
                    <w:p w:rsidR="00FB5AB1" w:rsidRPr="00267CE8" w:rsidRDefault="00FB5AB1" w:rsidP="00354B49">
                      <w:pPr>
                        <w:jc w:val="center"/>
                      </w:pPr>
                      <w:r>
                        <w:t>‘100%’ phone check</w:t>
                      </w:r>
                    </w:p>
                  </w:txbxContent>
                </v:textbox>
              </v:rect>
            </w:pict>
          </mc:Fallback>
        </mc:AlternateContent>
      </w:r>
      <w:r>
        <w:rPr>
          <w:noProof/>
          <w:lang w:eastAsia="en-GB"/>
        </w:rPr>
        <mc:AlternateContent>
          <mc:Choice Requires="wps">
            <w:drawing>
              <wp:anchor distT="0" distB="0" distL="114300" distR="114300" simplePos="0" relativeHeight="251910144" behindDoc="0" locked="0" layoutInCell="1" allowOverlap="1" wp14:anchorId="6B40E2CB" wp14:editId="334974A4">
                <wp:simplePos x="0" y="0"/>
                <wp:positionH relativeFrom="column">
                  <wp:posOffset>196850</wp:posOffset>
                </wp:positionH>
                <wp:positionV relativeFrom="paragraph">
                  <wp:posOffset>4421505</wp:posOffset>
                </wp:positionV>
                <wp:extent cx="1479550" cy="266700"/>
                <wp:effectExtent l="0" t="0" r="25400" b="19050"/>
                <wp:wrapNone/>
                <wp:docPr id="38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C7114B" w:rsidRDefault="00FB5AB1" w:rsidP="00354B49">
                            <w:pPr>
                              <w:jc w:val="center"/>
                              <w:rPr>
                                <w:sz w:val="16"/>
                                <w:szCs w:val="16"/>
                              </w:rPr>
                            </w:pPr>
                            <w:r w:rsidRPr="00C7114B">
                              <w:rPr>
                                <w:sz w:val="16"/>
                                <w:szCs w:val="16"/>
                              </w:rPr>
                              <w:t xml:space="preserve">Give forms to </w:t>
                            </w:r>
                            <w:proofErr w:type="spellStart"/>
                            <w:r w:rsidRPr="00C7114B">
                              <w:rPr>
                                <w:sz w:val="16"/>
                                <w:szCs w:val="16"/>
                              </w:rPr>
                              <w:t>IQCer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57" style="position:absolute;margin-left:15.5pt;margin-top:348.15pt;width:116.5pt;height:21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" fillcolor="white [3201]" strokecolor="#4f81bd [3204]" strokeweight="2pt">
                <v:path arrowok="t"/>
                <v:textbox>
                  <w:txbxContent>
                    <w:p w:rsidR="00FB5AB1" w:rsidRPr="00C7114B" w:rsidRDefault="00FB5AB1" w:rsidP="00354B49">
                      <w:pPr>
                        <w:jc w:val="center"/>
                        <w:rPr>
                          <w:sz w:val="16"/>
                          <w:szCs w:val="16"/>
                        </w:rPr>
                      </w:pPr>
                      <w:r w:rsidRPr="00C7114B">
                        <w:rPr>
                          <w:sz w:val="16"/>
                          <w:szCs w:val="16"/>
                        </w:rPr>
                        <w:t xml:space="preserve">Give forms to </w:t>
                      </w:r>
                      <w:proofErr w:type="spellStart"/>
                      <w:r w:rsidRPr="00C7114B">
                        <w:rPr>
                          <w:sz w:val="16"/>
                          <w:szCs w:val="16"/>
                        </w:rPr>
                        <w:t>IQCer</w:t>
                      </w:r>
                      <w:proofErr w:type="spellEnd"/>
                    </w:p>
                  </w:txbxContent>
                </v:textbox>
              </v:rect>
            </w:pict>
          </mc:Fallback>
        </mc:AlternateContent>
      </w:r>
      <w:r>
        <w:rPr>
          <w:noProof/>
          <w:lang w:eastAsia="en-GB"/>
        </w:rPr>
        <mc:AlternateContent>
          <mc:Choice Requires="wps">
            <w:drawing>
              <wp:anchor distT="0" distB="0" distL="114300" distR="114300" simplePos="0" relativeHeight="251938816" behindDoc="0" locked="0" layoutInCell="1" allowOverlap="1" wp14:anchorId="240C8AD3" wp14:editId="103692ED">
                <wp:simplePos x="0" y="0"/>
                <wp:positionH relativeFrom="column">
                  <wp:posOffset>3886200</wp:posOffset>
                </wp:positionH>
                <wp:positionV relativeFrom="paragraph">
                  <wp:posOffset>7327900</wp:posOffset>
                </wp:positionV>
                <wp:extent cx="952500" cy="266700"/>
                <wp:effectExtent l="0" t="0" r="19050" b="1905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t>PMU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6" o:spid="_x0000_s1058" style="position:absolute;margin-left:306pt;margin-top:577pt;width:75pt;height:21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" filled="f" strokecolor="#8064a2 [3207]" strokeweight="2pt">
                <v:stroke dashstyle="dashDot"/>
                <v:path arrowok="t"/>
                <v:textbox>
                  <w:txbxContent>
                    <w:p w:rsidR="00FB5AB1" w:rsidRPr="00455ACF" w:rsidRDefault="00FB5AB1" w:rsidP="00354B49">
                      <w:pPr>
                        <w:jc w:val="center"/>
                      </w:pPr>
                      <w:r>
                        <w:t>PMU</w:t>
                      </w:r>
                    </w:p>
                  </w:txbxContent>
                </v:textbox>
              </v:rect>
            </w:pict>
          </mc:Fallback>
        </mc:AlternateContent>
      </w:r>
      <w:r>
        <w:rPr>
          <w:noProof/>
          <w:lang w:eastAsia="en-GB"/>
        </w:rPr>
        <mc:AlternateContent>
          <mc:Choice Requires="wps">
            <w:drawing>
              <wp:anchor distT="0" distB="0" distL="114300" distR="114300" simplePos="0" relativeHeight="251935744" behindDoc="0" locked="0" layoutInCell="1" allowOverlap="1" wp14:anchorId="18AF5283" wp14:editId="18FD18D9">
                <wp:simplePos x="0" y="0"/>
                <wp:positionH relativeFrom="column">
                  <wp:posOffset>3879850</wp:posOffset>
                </wp:positionH>
                <wp:positionV relativeFrom="paragraph">
                  <wp:posOffset>6915150</wp:posOffset>
                </wp:positionV>
                <wp:extent cx="952500" cy="266700"/>
                <wp:effectExtent l="0" t="0" r="19050" b="19050"/>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t>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7" o:spid="_x0000_s1059" style="position:absolute;margin-left:305.5pt;margin-top:544.5pt;width:75pt;height:21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" filled="f" strokecolor="#8064a2 [3207]" strokeweight="2pt">
                <v:stroke dashstyle="dashDot"/>
                <v:path arrowok="t"/>
                <v:textbox>
                  <w:txbxContent>
                    <w:p w:rsidR="00FB5AB1" w:rsidRPr="00455ACF" w:rsidRDefault="00FB5AB1" w:rsidP="00354B49">
                      <w:pPr>
                        <w:jc w:val="center"/>
                      </w:pPr>
                      <w:r>
                        <w:t>PT</w:t>
                      </w:r>
                    </w:p>
                  </w:txbxContent>
                </v:textbox>
              </v:rect>
            </w:pict>
          </mc:Fallback>
        </mc:AlternateContent>
      </w:r>
      <w:r>
        <w:rPr>
          <w:noProof/>
          <w:lang w:eastAsia="en-GB"/>
        </w:rPr>
        <mc:AlternateContent>
          <mc:Choice Requires="wps">
            <w:drawing>
              <wp:anchor distT="0" distB="0" distL="114300" distR="114300" simplePos="0" relativeHeight="251932672" behindDoc="0" locked="0" layoutInCell="1" allowOverlap="1" wp14:anchorId="40AF0B95" wp14:editId="165C294D">
                <wp:simplePos x="0" y="0"/>
                <wp:positionH relativeFrom="column">
                  <wp:posOffset>3879850</wp:posOffset>
                </wp:positionH>
                <wp:positionV relativeFrom="paragraph">
                  <wp:posOffset>6508750</wp:posOffset>
                </wp:positionV>
                <wp:extent cx="952500" cy="266700"/>
                <wp:effectExtent l="0" t="0" r="19050" b="19050"/>
                <wp:wrapNone/>
                <wp:docPr id="388"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t>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8" o:spid="_x0000_s1060" style="position:absolute;margin-left:305.5pt;margin-top:512.5pt;width:75pt;height:2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" filled="f" strokecolor="#8064a2 [3207]" strokeweight="2pt">
                <v:stroke dashstyle="dashDot"/>
                <v:path arrowok="t"/>
                <v:textbox>
                  <w:txbxContent>
                    <w:p w:rsidR="00FB5AB1" w:rsidRPr="00455ACF" w:rsidRDefault="00FB5AB1" w:rsidP="00354B49">
                      <w:pPr>
                        <w:jc w:val="center"/>
                      </w:pPr>
                      <w:r>
                        <w:t>PT</w:t>
                      </w:r>
                    </w:p>
                  </w:txbxContent>
                </v:textbox>
              </v:rect>
            </w:pict>
          </mc:Fallback>
        </mc:AlternateContent>
      </w:r>
      <w:r>
        <w:rPr>
          <w:noProof/>
          <w:lang w:eastAsia="en-GB"/>
        </w:rPr>
        <mc:AlternateContent>
          <mc:Choice Requires="wps">
            <w:drawing>
              <wp:anchor distT="0" distB="0" distL="114300" distR="114300" simplePos="0" relativeHeight="251934720" behindDoc="0" locked="0" layoutInCell="1" allowOverlap="1" wp14:anchorId="68A91E1A" wp14:editId="3AF4AEF3">
                <wp:simplePos x="0" y="0"/>
                <wp:positionH relativeFrom="column">
                  <wp:posOffset>946150</wp:posOffset>
                </wp:positionH>
                <wp:positionV relativeFrom="paragraph">
                  <wp:posOffset>6356350</wp:posOffset>
                </wp:positionV>
                <wp:extent cx="6350" cy="152400"/>
                <wp:effectExtent l="76200" t="0" r="69850" b="57150"/>
                <wp:wrapNone/>
                <wp:docPr id="389" name="Straight Arrow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89" o:spid="_x0000_s1026" type="#_x0000_t32" style="position:absolute;margin-left:74.5pt;margin-top:500.5pt;width:.5pt;height:12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29600" behindDoc="0" locked="0" layoutInCell="1" allowOverlap="1" wp14:anchorId="57E88282" wp14:editId="0DE39417">
                <wp:simplePos x="0" y="0"/>
                <wp:positionH relativeFrom="column">
                  <wp:posOffset>939800</wp:posOffset>
                </wp:positionH>
                <wp:positionV relativeFrom="paragraph">
                  <wp:posOffset>5518150</wp:posOffset>
                </wp:positionV>
                <wp:extent cx="6350" cy="152400"/>
                <wp:effectExtent l="76200" t="0" r="69850" b="57150"/>
                <wp:wrapNone/>
                <wp:docPr id="390" name="Straight Arrow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90" o:spid="_x0000_s1026" type="#_x0000_t32" style="position:absolute;margin-left:74pt;margin-top:434.5pt;width:.5pt;height:12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27552" behindDoc="0" locked="0" layoutInCell="1" allowOverlap="1" wp14:anchorId="6EB4E82E" wp14:editId="2D3C24E6">
                <wp:simplePos x="0" y="0"/>
                <wp:positionH relativeFrom="column">
                  <wp:posOffset>3879850</wp:posOffset>
                </wp:positionH>
                <wp:positionV relativeFrom="paragraph">
                  <wp:posOffset>6096000</wp:posOffset>
                </wp:positionV>
                <wp:extent cx="952500" cy="266700"/>
                <wp:effectExtent l="0" t="0" r="19050" b="19050"/>
                <wp:wrapNone/>
                <wp:docPr id="391"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t>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1" o:spid="_x0000_s1061" style="position:absolute;margin-left:305.5pt;margin-top:480pt;width:75pt;height:2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" filled="f" strokecolor="#8064a2 [3207]" strokeweight="2pt">
                <v:stroke dashstyle="dashDot"/>
                <v:path arrowok="t"/>
                <v:textbox>
                  <w:txbxContent>
                    <w:p w:rsidR="00FB5AB1" w:rsidRPr="00455ACF" w:rsidRDefault="00FB5AB1" w:rsidP="00354B49">
                      <w:pPr>
                        <w:jc w:val="center"/>
                      </w:pPr>
                      <w:r>
                        <w:t>PT</w:t>
                      </w:r>
                    </w:p>
                  </w:txbxContent>
                </v:textbox>
              </v:rect>
            </w:pict>
          </mc:Fallback>
        </mc:AlternateContent>
      </w:r>
      <w:r>
        <w:rPr>
          <w:noProof/>
          <w:lang w:eastAsia="en-GB"/>
        </w:rPr>
        <mc:AlternateContent>
          <mc:Choice Requires="wps">
            <w:drawing>
              <wp:anchor distT="0" distB="0" distL="114300" distR="114300" simplePos="0" relativeHeight="251944960" behindDoc="0" locked="0" layoutInCell="1" allowOverlap="1" wp14:anchorId="77604C84" wp14:editId="4464504D">
                <wp:simplePos x="0" y="0"/>
                <wp:positionH relativeFrom="column">
                  <wp:posOffset>2740025</wp:posOffset>
                </wp:positionH>
                <wp:positionV relativeFrom="paragraph">
                  <wp:posOffset>5888355</wp:posOffset>
                </wp:positionV>
                <wp:extent cx="774700" cy="292100"/>
                <wp:effectExtent l="0" t="0" r="0" b="0"/>
                <wp:wrapNone/>
                <wp:docPr id="39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 cy="29210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FB5AB1" w:rsidRPr="00C90E2F" w:rsidRDefault="00FB5AB1" w:rsidP="00354B49">
                            <w:pPr>
                              <w:jc w:val="center"/>
                              <w:rPr>
                                <w:sz w:val="12"/>
                                <w:szCs w:val="12"/>
                              </w:rPr>
                            </w:pPr>
                            <w:r>
                              <w:rPr>
                                <w:sz w:val="12"/>
                                <w:szCs w:val="12"/>
                              </w:rPr>
                              <w:t>Inform PMU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o:spid="_x0000_s1062" style="position:absolute;margin-left:215.75pt;margin-top:463.65pt;width:61pt;height:23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" filled="f" stroked="f" strokeweight="2pt">
                <v:path arrowok="t"/>
                <v:textbox>
                  <w:txbxContent>
                    <w:p w:rsidR="00FB5AB1" w:rsidRPr="00C90E2F" w:rsidRDefault="00FB5AB1" w:rsidP="00354B49">
                      <w:pPr>
                        <w:jc w:val="center"/>
                        <w:rPr>
                          <w:sz w:val="12"/>
                          <w:szCs w:val="12"/>
                        </w:rPr>
                      </w:pPr>
                      <w:r>
                        <w:rPr>
                          <w:sz w:val="12"/>
                          <w:szCs w:val="12"/>
                        </w:rPr>
                        <w:t>Inform PMU</w:t>
                      </w:r>
                    </w:p>
                  </w:txbxContent>
                </v:textbox>
              </v:rect>
            </w:pict>
          </mc:Fallback>
        </mc:AlternateContent>
      </w:r>
      <w:r>
        <w:rPr>
          <w:noProof/>
          <w:lang w:eastAsia="en-GB"/>
        </w:rPr>
        <mc:AlternateContent>
          <mc:Choice Requires="wps">
            <w:drawing>
              <wp:anchor distT="0" distB="0" distL="114300" distR="114300" simplePos="0" relativeHeight="251925504" behindDoc="0" locked="0" layoutInCell="1" allowOverlap="1" wp14:anchorId="57696679" wp14:editId="018D1B42">
                <wp:simplePos x="0" y="0"/>
                <wp:positionH relativeFrom="column">
                  <wp:posOffset>196850</wp:posOffset>
                </wp:positionH>
                <wp:positionV relativeFrom="paragraph">
                  <wp:posOffset>6091555</wp:posOffset>
                </wp:positionV>
                <wp:extent cx="1479550" cy="266700"/>
                <wp:effectExtent l="0" t="0" r="25400" b="19050"/>
                <wp:wrapNone/>
                <wp:docPr id="393"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267CE8" w:rsidRDefault="00FB5AB1" w:rsidP="00354B49">
                            <w:pPr>
                              <w:jc w:val="center"/>
                            </w:pPr>
                            <w:r>
                              <w:t>Enter data into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3" o:spid="_x0000_s1063" style="position:absolute;margin-left:15.5pt;margin-top:479.65pt;width:116.5pt;height:21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" fillcolor="white [3201]" strokecolor="#4f81bd [3204]" strokeweight="2pt">
                <v:path arrowok="t"/>
                <v:textbox>
                  <w:txbxContent>
                    <w:p w:rsidR="00FB5AB1" w:rsidRPr="00267CE8" w:rsidRDefault="00FB5AB1" w:rsidP="00354B49">
                      <w:pPr>
                        <w:jc w:val="center"/>
                      </w:pPr>
                      <w:r>
                        <w:t>Enter data into DB</w:t>
                      </w:r>
                    </w:p>
                  </w:txbxContent>
                </v:textbox>
              </v:rect>
            </w:pict>
          </mc:Fallback>
        </mc:AlternateContent>
      </w:r>
      <w:r>
        <w:rPr>
          <w:noProof/>
          <w:lang w:eastAsia="en-GB"/>
        </w:rPr>
        <mc:AlternateContent>
          <mc:Choice Requires="wps">
            <w:drawing>
              <wp:anchor distT="0" distB="0" distL="114300" distR="114300" simplePos="0" relativeHeight="251922432" behindDoc="0" locked="0" layoutInCell="1" allowOverlap="1" wp14:anchorId="1D5B6AA7" wp14:editId="57173A92">
                <wp:simplePos x="0" y="0"/>
                <wp:positionH relativeFrom="column">
                  <wp:posOffset>203200</wp:posOffset>
                </wp:positionH>
                <wp:positionV relativeFrom="paragraph">
                  <wp:posOffset>5672455</wp:posOffset>
                </wp:positionV>
                <wp:extent cx="1479550" cy="266700"/>
                <wp:effectExtent l="0" t="0" r="25400" b="19050"/>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2E291E" w:rsidRDefault="00FB5AB1" w:rsidP="00354B49">
                            <w:pPr>
                              <w:jc w:val="center"/>
                              <w:rPr>
                                <w:sz w:val="11"/>
                                <w:szCs w:val="11"/>
                              </w:rPr>
                            </w:pPr>
                            <w:r w:rsidRPr="002E291E">
                              <w:rPr>
                                <w:sz w:val="11"/>
                                <w:szCs w:val="11"/>
                              </w:rPr>
                              <w:t>10% phone check and analysis 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64" style="position:absolute;margin-left:16pt;margin-top:446.65pt;width:116.5pt;height:21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" fillcolor="white [3201]" strokecolor="#4f81bd [3204]" strokeweight="2pt">
                <v:path arrowok="t"/>
                <v:textbox>
                  <w:txbxContent>
                    <w:p w:rsidR="00FB5AB1" w:rsidRPr="002E291E" w:rsidRDefault="00FB5AB1" w:rsidP="00354B49">
                      <w:pPr>
                        <w:jc w:val="center"/>
                        <w:rPr>
                          <w:sz w:val="11"/>
                          <w:szCs w:val="11"/>
                        </w:rPr>
                      </w:pPr>
                      <w:r w:rsidRPr="002E291E">
                        <w:rPr>
                          <w:sz w:val="11"/>
                          <w:szCs w:val="11"/>
                        </w:rPr>
                        <w:t>10% phone check and analysis R1</w:t>
                      </w:r>
                    </w:p>
                  </w:txbxContent>
                </v:textbox>
              </v:rect>
            </w:pict>
          </mc:Fallback>
        </mc:AlternateContent>
      </w:r>
      <w:r>
        <w:rPr>
          <w:noProof/>
          <w:lang w:eastAsia="en-GB"/>
        </w:rPr>
        <mc:AlternateContent>
          <mc:Choice Requires="wps">
            <w:drawing>
              <wp:anchor distT="0" distB="0" distL="114300" distR="114300" simplePos="0" relativeHeight="251951104" behindDoc="0" locked="0" layoutInCell="1" allowOverlap="1" wp14:anchorId="312ED755" wp14:editId="6D07A367">
                <wp:simplePos x="0" y="0"/>
                <wp:positionH relativeFrom="column">
                  <wp:posOffset>1917700</wp:posOffset>
                </wp:positionH>
                <wp:positionV relativeFrom="paragraph">
                  <wp:posOffset>5245100</wp:posOffset>
                </wp:positionV>
                <wp:extent cx="1809750" cy="273050"/>
                <wp:effectExtent l="0" t="0" r="19050" b="12700"/>
                <wp:wrapNone/>
                <wp:docPr id="39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273050"/>
                        </a:xfrm>
                        <a:prstGeom prst="rect">
                          <a:avLst/>
                        </a:prstGeom>
                        <a:ln>
                          <a:solidFill>
                            <a:schemeClr val="accent5"/>
                          </a:solidFill>
                        </a:ln>
                      </wps:spPr>
                      <wps:style>
                        <a:lnRef idx="2">
                          <a:schemeClr val="accent1"/>
                        </a:lnRef>
                        <a:fillRef idx="1">
                          <a:schemeClr val="lt1"/>
                        </a:fillRef>
                        <a:effectRef idx="0">
                          <a:schemeClr val="accent1"/>
                        </a:effectRef>
                        <a:fontRef idx="minor">
                          <a:schemeClr val="dk1"/>
                        </a:fontRef>
                      </wps:style>
                      <wps:txbx>
                        <w:txbxContent>
                          <w:p w:rsidR="00FB5AB1" w:rsidRPr="00FF5957" w:rsidRDefault="00FB5AB1" w:rsidP="00354B49">
                            <w:pPr>
                              <w:jc w:val="center"/>
                              <w:rPr>
                                <w:sz w:val="12"/>
                                <w:szCs w:val="12"/>
                              </w:rPr>
                            </w:pPr>
                            <w:r w:rsidRPr="00FF5957">
                              <w:rPr>
                                <w:sz w:val="12"/>
                                <w:szCs w:val="12"/>
                              </w:rPr>
                              <w:t>3, 9, 7 signed with phone check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4" o:spid="_x0000_s1065" style="position:absolute;margin-left:151pt;margin-top:413pt;width:142.5pt;height:21.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" fillcolor="white [3201]" strokecolor="#4bacc6 [3208]" strokeweight="2pt">
                <v:path arrowok="t"/>
                <v:textbox>
                  <w:txbxContent>
                    <w:p w:rsidR="00FB5AB1" w:rsidRPr="00FF5957" w:rsidRDefault="00FB5AB1" w:rsidP="00354B49">
                      <w:pPr>
                        <w:jc w:val="center"/>
                        <w:rPr>
                          <w:sz w:val="12"/>
                          <w:szCs w:val="12"/>
                        </w:rPr>
                      </w:pPr>
                      <w:r w:rsidRPr="00FF5957">
                        <w:rPr>
                          <w:sz w:val="12"/>
                          <w:szCs w:val="12"/>
                        </w:rPr>
                        <w:t>3, 9, 7 signed with phone check report</w:t>
                      </w:r>
                    </w:p>
                  </w:txbxContent>
                </v:textbox>
              </v:rect>
            </w:pict>
          </mc:Fallback>
        </mc:AlternateContent>
      </w:r>
      <w:r>
        <w:rPr>
          <w:noProof/>
          <w:lang w:eastAsia="en-GB"/>
        </w:rPr>
        <mc:AlternateContent>
          <mc:Choice Requires="wps">
            <w:drawing>
              <wp:anchor distT="0" distB="0" distL="114300" distR="114300" simplePos="0" relativeHeight="251912192" behindDoc="0" locked="0" layoutInCell="1" allowOverlap="1" wp14:anchorId="5914AA37" wp14:editId="08D2ED4E">
                <wp:simplePos x="0" y="0"/>
                <wp:positionH relativeFrom="column">
                  <wp:posOffset>1917700</wp:posOffset>
                </wp:positionH>
                <wp:positionV relativeFrom="paragraph">
                  <wp:posOffset>4419600</wp:posOffset>
                </wp:positionV>
                <wp:extent cx="901700" cy="273050"/>
                <wp:effectExtent l="0" t="0" r="12700" b="12700"/>
                <wp:wrapNone/>
                <wp:docPr id="39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0" cy="273050"/>
                        </a:xfrm>
                        <a:prstGeom prst="rect">
                          <a:avLst/>
                        </a:prstGeom>
                        <a:ln>
                          <a:solidFill>
                            <a:schemeClr val="accent5"/>
                          </a:solidFill>
                        </a:ln>
                      </wps:spPr>
                      <wps:style>
                        <a:lnRef idx="2">
                          <a:schemeClr val="accent1"/>
                        </a:lnRef>
                        <a:fillRef idx="1">
                          <a:schemeClr val="lt1"/>
                        </a:fillRef>
                        <a:effectRef idx="0">
                          <a:schemeClr val="accent1"/>
                        </a:effectRef>
                        <a:fontRef idx="minor">
                          <a:schemeClr val="dk1"/>
                        </a:fontRef>
                      </wps:style>
                      <wps:txbx>
                        <w:txbxContent>
                          <w:p w:rsidR="00FB5AB1" w:rsidRPr="004E6718" w:rsidRDefault="00FB5AB1" w:rsidP="00354B49">
                            <w:pPr>
                              <w:jc w:val="center"/>
                              <w:rPr>
                                <w:sz w:val="13"/>
                                <w:szCs w:val="13"/>
                              </w:rPr>
                            </w:pPr>
                            <w:r w:rsidRPr="004E6718">
                              <w:rPr>
                                <w:sz w:val="13"/>
                                <w:szCs w:val="13"/>
                              </w:rPr>
                              <w:t>3, 9, 7 signed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66" style="position:absolute;margin-left:151pt;margin-top:348pt;width:71pt;height:2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" fillcolor="white [3201]" strokecolor="#4bacc6 [3208]" strokeweight="2pt">
                <v:path arrowok="t"/>
                <v:textbox>
                  <w:txbxContent>
                    <w:p w:rsidR="00FB5AB1" w:rsidRPr="004E6718" w:rsidRDefault="00FB5AB1" w:rsidP="00354B49">
                      <w:pPr>
                        <w:jc w:val="center"/>
                        <w:rPr>
                          <w:sz w:val="13"/>
                          <w:szCs w:val="13"/>
                        </w:rPr>
                      </w:pPr>
                      <w:r w:rsidRPr="004E6718">
                        <w:rPr>
                          <w:sz w:val="13"/>
                          <w:szCs w:val="13"/>
                        </w:rPr>
                        <w:t>3, 9, 7 signed</w:t>
                      </w:r>
                    </w:p>
                  </w:txbxContent>
                </v:textbox>
              </v:rect>
            </w:pict>
          </mc:Fallback>
        </mc:AlternateContent>
      </w:r>
      <w:r>
        <w:rPr>
          <w:noProof/>
          <w:lang w:eastAsia="en-GB"/>
        </w:rPr>
        <mc:AlternateContent>
          <mc:Choice Requires="wps">
            <w:drawing>
              <wp:anchor distT="0" distB="0" distL="114300" distR="114300" simplePos="0" relativeHeight="251918336" behindDoc="0" locked="0" layoutInCell="1" allowOverlap="1" wp14:anchorId="1EE67D57" wp14:editId="0B632855">
                <wp:simplePos x="0" y="0"/>
                <wp:positionH relativeFrom="column">
                  <wp:posOffset>3886200</wp:posOffset>
                </wp:positionH>
                <wp:positionV relativeFrom="paragraph">
                  <wp:posOffset>4845050</wp:posOffset>
                </wp:positionV>
                <wp:extent cx="952500" cy="266700"/>
                <wp:effectExtent l="0" t="0" r="19050" b="19050"/>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proofErr w:type="spellStart"/>
                            <w:r>
                              <w:t>IQCer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7" o:spid="_x0000_s1067" style="position:absolute;margin-left:306pt;margin-top:381.5pt;width:75pt;height:2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" filled="f" strokecolor="#8064a2 [3207]" strokeweight="2pt">
                <v:stroke dashstyle="dashDot"/>
                <v:path arrowok="t"/>
                <v:textbox>
                  <w:txbxContent>
                    <w:p w:rsidR="00FB5AB1" w:rsidRPr="00455ACF" w:rsidRDefault="00FB5AB1" w:rsidP="00354B49">
                      <w:pPr>
                        <w:jc w:val="center"/>
                      </w:pPr>
                      <w:proofErr w:type="spellStart"/>
                      <w:r>
                        <w:t>IQCer</w:t>
                      </w:r>
                      <w:proofErr w:type="spellEnd"/>
                    </w:p>
                  </w:txbxContent>
                </v:textbox>
              </v:rect>
            </w:pict>
          </mc:Fallback>
        </mc:AlternateContent>
      </w:r>
      <w:r>
        <w:rPr>
          <w:noProof/>
          <w:lang w:eastAsia="en-GB"/>
        </w:rPr>
        <mc:AlternateContent>
          <mc:Choice Requires="wps">
            <w:drawing>
              <wp:anchor distT="0" distB="0" distL="114300" distR="114300" simplePos="0" relativeHeight="251945984" behindDoc="0" locked="0" layoutInCell="1" allowOverlap="1" wp14:anchorId="760F016B" wp14:editId="38B65D15">
                <wp:simplePos x="0" y="0"/>
                <wp:positionH relativeFrom="column">
                  <wp:posOffset>1931670</wp:posOffset>
                </wp:positionH>
                <wp:positionV relativeFrom="paragraph">
                  <wp:posOffset>3997960</wp:posOffset>
                </wp:positionV>
                <wp:extent cx="948690" cy="273050"/>
                <wp:effectExtent l="0" t="0" r="22860" b="12700"/>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8690" cy="273050"/>
                        </a:xfrm>
                        <a:prstGeom prst="rect">
                          <a:avLst/>
                        </a:prstGeom>
                        <a:ln>
                          <a:solidFill>
                            <a:schemeClr val="accent5"/>
                          </a:solidFill>
                        </a:ln>
                      </wps:spPr>
                      <wps:style>
                        <a:lnRef idx="2">
                          <a:schemeClr val="accent1"/>
                        </a:lnRef>
                        <a:fillRef idx="1">
                          <a:schemeClr val="lt1"/>
                        </a:fillRef>
                        <a:effectRef idx="0">
                          <a:schemeClr val="accent1"/>
                        </a:effectRef>
                        <a:fontRef idx="minor">
                          <a:schemeClr val="dk1"/>
                        </a:fontRef>
                      </wps:style>
                      <wps:txbx>
                        <w:txbxContent>
                          <w:p w:rsidR="00FB5AB1" w:rsidRPr="002267BC" w:rsidRDefault="00FB5AB1" w:rsidP="00354B49">
                            <w:pPr>
                              <w:rPr>
                                <w:sz w:val="14"/>
                                <w:szCs w:val="14"/>
                              </w:rPr>
                            </w:pPr>
                            <w:r>
                              <w:rPr>
                                <w:sz w:val="14"/>
                                <w:szCs w:val="14"/>
                              </w:rPr>
                              <w:t>7</w:t>
                            </w:r>
                            <w:r w:rsidRPr="002267BC">
                              <w:rPr>
                                <w:sz w:val="14"/>
                                <w:szCs w:val="14"/>
                              </w:rPr>
                              <w:t xml:space="preserve"> signed by </w:t>
                            </w:r>
                            <w:proofErr w:type="spellStart"/>
                            <w:r w:rsidRPr="002267BC">
                              <w:rPr>
                                <w:sz w:val="14"/>
                                <w:szCs w:val="14"/>
                              </w:rPr>
                              <w:t>hh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98" o:spid="_x0000_s1068" style="position:absolute;margin-left:152.1pt;margin-top:314.8pt;width:74.7pt;height:21.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" fillcolor="white [3201]" strokecolor="#4bacc6 [3208]" strokeweight="2pt">
                <v:path arrowok="t"/>
                <v:textbox>
                  <w:txbxContent>
                    <w:p w:rsidR="00FB5AB1" w:rsidRPr="002267BC" w:rsidRDefault="00FB5AB1" w:rsidP="00354B49">
                      <w:pPr>
                        <w:rPr>
                          <w:sz w:val="14"/>
                          <w:szCs w:val="14"/>
                        </w:rPr>
                      </w:pPr>
                      <w:r>
                        <w:rPr>
                          <w:sz w:val="14"/>
                          <w:szCs w:val="14"/>
                        </w:rPr>
                        <w:t>7</w:t>
                      </w:r>
                      <w:r w:rsidRPr="002267BC">
                        <w:rPr>
                          <w:sz w:val="14"/>
                          <w:szCs w:val="14"/>
                        </w:rPr>
                        <w:t xml:space="preserve"> signed by </w:t>
                      </w:r>
                      <w:proofErr w:type="spellStart"/>
                      <w:r w:rsidRPr="002267BC">
                        <w:rPr>
                          <w:sz w:val="14"/>
                          <w:szCs w:val="14"/>
                        </w:rPr>
                        <w:t>hh</w:t>
                      </w:r>
                      <w:proofErr w:type="spellEnd"/>
                    </w:p>
                  </w:txbxContent>
                </v:textbox>
              </v:rect>
            </w:pict>
          </mc:Fallback>
        </mc:AlternateContent>
      </w:r>
      <w:r>
        <w:rPr>
          <w:noProof/>
          <w:lang w:eastAsia="en-GB"/>
        </w:rPr>
        <mc:AlternateContent>
          <mc:Choice Requires="wps">
            <w:drawing>
              <wp:anchor distT="0" distB="0" distL="114300" distR="114300" simplePos="0" relativeHeight="251950080" behindDoc="0" locked="0" layoutInCell="1" allowOverlap="1" wp14:anchorId="471DC82B" wp14:editId="5C94F5C8">
                <wp:simplePos x="0" y="0"/>
                <wp:positionH relativeFrom="column">
                  <wp:posOffset>196850</wp:posOffset>
                </wp:positionH>
                <wp:positionV relativeFrom="paragraph">
                  <wp:posOffset>4015105</wp:posOffset>
                </wp:positionV>
                <wp:extent cx="1479550" cy="266700"/>
                <wp:effectExtent l="0" t="0" r="25400" b="19050"/>
                <wp:wrapNone/>
                <wp:docPr id="399"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4E6718" w:rsidRDefault="00FB5AB1" w:rsidP="00354B49">
                            <w:pPr>
                              <w:jc w:val="center"/>
                              <w:rPr>
                                <w:sz w:val="15"/>
                                <w:szCs w:val="15"/>
                              </w:rPr>
                            </w:pPr>
                            <w:r w:rsidRPr="004E6718">
                              <w:rPr>
                                <w:sz w:val="15"/>
                                <w:szCs w:val="15"/>
                              </w:rPr>
                              <w:t xml:space="preserve">Acceptance of plant by </w:t>
                            </w:r>
                            <w:proofErr w:type="spellStart"/>
                            <w:r w:rsidRPr="004E6718">
                              <w:rPr>
                                <w:sz w:val="15"/>
                                <w:szCs w:val="15"/>
                              </w:rPr>
                              <w:t>hh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9" o:spid="_x0000_s1069" style="position:absolute;margin-left:15.5pt;margin-top:316.15pt;width:116.5pt;height:21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" fillcolor="white [3201]" strokecolor="#4f81bd [3204]" strokeweight="2pt">
                <v:path arrowok="t"/>
                <v:textbox>
                  <w:txbxContent>
                    <w:p w:rsidR="00FB5AB1" w:rsidRPr="004E6718" w:rsidRDefault="00FB5AB1" w:rsidP="00354B49">
                      <w:pPr>
                        <w:jc w:val="center"/>
                        <w:rPr>
                          <w:sz w:val="15"/>
                          <w:szCs w:val="15"/>
                        </w:rPr>
                      </w:pPr>
                      <w:r w:rsidRPr="004E6718">
                        <w:rPr>
                          <w:sz w:val="15"/>
                          <w:szCs w:val="15"/>
                        </w:rPr>
                        <w:t xml:space="preserve">Acceptance of plant by </w:t>
                      </w:r>
                      <w:proofErr w:type="spellStart"/>
                      <w:r w:rsidRPr="004E6718">
                        <w:rPr>
                          <w:sz w:val="15"/>
                          <w:szCs w:val="15"/>
                        </w:rPr>
                        <w:t>hh</w:t>
                      </w:r>
                      <w:proofErr w:type="spellEnd"/>
                    </w:p>
                  </w:txbxContent>
                </v:textbox>
              </v:rect>
            </w:pict>
          </mc:Fallback>
        </mc:AlternateContent>
      </w:r>
      <w:r>
        <w:rPr>
          <w:noProof/>
          <w:lang w:eastAsia="en-GB"/>
        </w:rPr>
        <mc:AlternateContent>
          <mc:Choice Requires="wps">
            <w:drawing>
              <wp:anchor distT="0" distB="0" distL="114300" distR="114300" simplePos="0" relativeHeight="251939840" behindDoc="0" locked="0" layoutInCell="1" allowOverlap="1" wp14:anchorId="59A5E387" wp14:editId="4C16A522">
                <wp:simplePos x="0" y="0"/>
                <wp:positionH relativeFrom="column">
                  <wp:posOffset>196850</wp:posOffset>
                </wp:positionH>
                <wp:positionV relativeFrom="paragraph">
                  <wp:posOffset>3615055</wp:posOffset>
                </wp:positionV>
                <wp:extent cx="1479550" cy="266700"/>
                <wp:effectExtent l="0" t="0" r="25400" b="19050"/>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267CE8" w:rsidRDefault="00FB5AB1" w:rsidP="00354B49">
                            <w:pPr>
                              <w:jc w:val="center"/>
                            </w:pPr>
                            <w:r>
                              <w:t>ACQC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0" o:spid="_x0000_s1070" style="position:absolute;margin-left:15.5pt;margin-top:284.65pt;width:116.5pt;height:21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" fillcolor="white [3201]" strokecolor="#4f81bd [3204]" strokeweight="2pt">
                <v:path arrowok="t"/>
                <v:textbox>
                  <w:txbxContent>
                    <w:p w:rsidR="00FB5AB1" w:rsidRPr="00267CE8" w:rsidRDefault="00FB5AB1" w:rsidP="00354B49">
                      <w:pPr>
                        <w:jc w:val="center"/>
                      </w:pPr>
                      <w:r>
                        <w:t>ACQC</w:t>
                      </w:r>
                    </w:p>
                  </w:txbxContent>
                </v:textbox>
              </v:rect>
            </w:pict>
          </mc:Fallback>
        </mc:AlternateContent>
      </w:r>
      <w:r>
        <w:rPr>
          <w:noProof/>
          <w:lang w:eastAsia="en-GB"/>
        </w:rPr>
        <mc:AlternateContent>
          <mc:Choice Requires="wps">
            <w:drawing>
              <wp:anchor distT="0" distB="0" distL="114300" distR="114300" simplePos="0" relativeHeight="251916288" behindDoc="0" locked="0" layoutInCell="1" allowOverlap="1" wp14:anchorId="1BC9E331" wp14:editId="2B1DA079">
                <wp:simplePos x="0" y="0"/>
                <wp:positionH relativeFrom="column">
                  <wp:posOffset>3892550</wp:posOffset>
                </wp:positionH>
                <wp:positionV relativeFrom="paragraph">
                  <wp:posOffset>4419600</wp:posOffset>
                </wp:positionV>
                <wp:extent cx="952500" cy="266700"/>
                <wp:effectExtent l="0" t="0" r="19050" b="19050"/>
                <wp:wrapNone/>
                <wp:docPr id="401"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t>BME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1" o:spid="_x0000_s1071" style="position:absolute;margin-left:306.5pt;margin-top:348pt;width:75pt;height:21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" filled="f" strokecolor="#8064a2 [3207]" strokeweight="2pt">
                <v:stroke dashstyle="dashDot"/>
                <v:path arrowok="t"/>
                <v:textbox>
                  <w:txbxContent>
                    <w:p w:rsidR="00FB5AB1" w:rsidRPr="00455ACF" w:rsidRDefault="00FB5AB1" w:rsidP="00354B49">
                      <w:pPr>
                        <w:jc w:val="center"/>
                      </w:pPr>
                      <w:r>
                        <w:t>BME</w:t>
                      </w:r>
                    </w:p>
                  </w:txbxContent>
                </v:textbox>
              </v:rect>
            </w:pict>
          </mc:Fallback>
        </mc:AlternateContent>
      </w:r>
      <w:r>
        <w:rPr>
          <w:noProof/>
          <w:lang w:eastAsia="en-GB"/>
        </w:rPr>
        <mc:AlternateContent>
          <mc:Choice Requires="wps">
            <w:drawing>
              <wp:anchor distT="0" distB="0" distL="114300" distR="114300" simplePos="0" relativeHeight="251913216" behindDoc="0" locked="0" layoutInCell="1" allowOverlap="1" wp14:anchorId="2AA21B59" wp14:editId="27FFF38F">
                <wp:simplePos x="0" y="0"/>
                <wp:positionH relativeFrom="column">
                  <wp:posOffset>3879850</wp:posOffset>
                </wp:positionH>
                <wp:positionV relativeFrom="paragraph">
                  <wp:posOffset>4006850</wp:posOffset>
                </wp:positionV>
                <wp:extent cx="952500" cy="266700"/>
                <wp:effectExtent l="0" t="0" r="19050" b="19050"/>
                <wp:wrapNone/>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proofErr w:type="spellStart"/>
                            <w:proofErr w:type="gramStart"/>
                            <w:r>
                              <w:t>hh</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2" o:spid="_x0000_s1072" style="position:absolute;margin-left:305.5pt;margin-top:315.5pt;width:75pt;height:21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" filled="f" strokecolor="#8064a2 [3207]" strokeweight="2pt">
                <v:stroke dashstyle="dashDot"/>
                <v:path arrowok="t"/>
                <v:textbox>
                  <w:txbxContent>
                    <w:p w:rsidR="00FB5AB1" w:rsidRPr="00455ACF" w:rsidRDefault="00FB5AB1" w:rsidP="00354B49">
                      <w:pPr>
                        <w:jc w:val="center"/>
                      </w:pPr>
                      <w:proofErr w:type="spellStart"/>
                      <w:proofErr w:type="gramStart"/>
                      <w:r>
                        <w:t>hh</w:t>
                      </w:r>
                      <w:proofErr w:type="spellEnd"/>
                      <w:proofErr w:type="gramEnd"/>
                    </w:p>
                  </w:txbxContent>
                </v:textbox>
              </v:rect>
            </w:pict>
          </mc:Fallback>
        </mc:AlternateContent>
      </w:r>
      <w:r>
        <w:rPr>
          <w:noProof/>
          <w:lang w:eastAsia="en-GB"/>
        </w:rPr>
        <mc:AlternateContent>
          <mc:Choice Requires="wps">
            <w:drawing>
              <wp:anchor distT="0" distB="0" distL="114300" distR="114300" simplePos="0" relativeHeight="251919360" behindDoc="0" locked="0" layoutInCell="1" allowOverlap="1" wp14:anchorId="212F80B4" wp14:editId="3669455E">
                <wp:simplePos x="0" y="0"/>
                <wp:positionH relativeFrom="column">
                  <wp:posOffset>203200</wp:posOffset>
                </wp:positionH>
                <wp:positionV relativeFrom="paragraph">
                  <wp:posOffset>5259705</wp:posOffset>
                </wp:positionV>
                <wp:extent cx="1479550" cy="266700"/>
                <wp:effectExtent l="0" t="0" r="25400" b="19050"/>
                <wp:wrapNone/>
                <wp:docPr id="403"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267CE8" w:rsidRDefault="00FB5AB1" w:rsidP="00354B49">
                            <w:pPr>
                              <w:jc w:val="center"/>
                            </w:pPr>
                            <w:r>
                              <w:t>Send forms to PPMU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3" o:spid="_x0000_s1073" style="position:absolute;margin-left:16pt;margin-top:414.15pt;width:116.5pt;height:2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" fillcolor="white [3201]" strokecolor="#4f81bd [3204]" strokeweight="2pt">
                <v:path arrowok="t"/>
                <v:textbox>
                  <w:txbxContent>
                    <w:p w:rsidR="00FB5AB1" w:rsidRPr="00267CE8" w:rsidRDefault="00FB5AB1" w:rsidP="00354B49">
                      <w:pPr>
                        <w:jc w:val="center"/>
                      </w:pPr>
                      <w:r>
                        <w:t>Send forms to PPMU</w:t>
                      </w:r>
                    </w:p>
                  </w:txbxContent>
                </v:textbox>
              </v:rect>
            </w:pict>
          </mc:Fallback>
        </mc:AlternateContent>
      </w:r>
      <w:r>
        <w:rPr>
          <w:noProof/>
          <w:lang w:eastAsia="en-GB"/>
        </w:rPr>
        <mc:AlternateContent>
          <mc:Choice Requires="wps">
            <w:drawing>
              <wp:anchor distT="0" distB="0" distL="114300" distR="114300" simplePos="0" relativeHeight="251909120" behindDoc="0" locked="0" layoutInCell="1" allowOverlap="1" wp14:anchorId="7F970807" wp14:editId="601BEF6C">
                <wp:simplePos x="0" y="0"/>
                <wp:positionH relativeFrom="column">
                  <wp:posOffset>3879850</wp:posOffset>
                </wp:positionH>
                <wp:positionV relativeFrom="paragraph">
                  <wp:posOffset>3181350</wp:posOffset>
                </wp:positionV>
                <wp:extent cx="952500" cy="266700"/>
                <wp:effectExtent l="0" t="0" r="19050" b="19050"/>
                <wp:wrapNone/>
                <wp:docPr id="40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rsidRPr="00455ACF">
                              <w:t>BME</w:t>
                            </w:r>
                            <w:r>
                              <w:t xml:space="preserve"> +</w:t>
                            </w:r>
                            <w:proofErr w:type="spellStart"/>
                            <w:r>
                              <w:t>hh</w:t>
                            </w:r>
                            <w:proofErr w:type="spellEnd"/>
                            <w:r>
                              <w:br/>
                            </w:r>
                            <w:proofErr w:type="spellStart"/>
                            <w:r>
                              <w:t>hh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74" style="position:absolute;margin-left:305.5pt;margin-top:250.5pt;width:75pt;height:21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" filled="f" strokecolor="#8064a2 [3207]" strokeweight="2pt">
                <v:stroke dashstyle="dashDot"/>
                <v:path arrowok="t"/>
                <v:textbox>
                  <w:txbxContent>
                    <w:p w:rsidR="00FB5AB1" w:rsidRPr="00455ACF" w:rsidRDefault="00FB5AB1" w:rsidP="00354B49">
                      <w:pPr>
                        <w:jc w:val="center"/>
                      </w:pPr>
                      <w:r w:rsidRPr="00455ACF">
                        <w:t>BME</w:t>
                      </w:r>
                      <w:r>
                        <w:t xml:space="preserve"> +</w:t>
                      </w:r>
                      <w:proofErr w:type="spellStart"/>
                      <w:r>
                        <w:t>hh</w:t>
                      </w:r>
                      <w:proofErr w:type="spellEnd"/>
                      <w:r>
                        <w:br/>
                      </w:r>
                      <w:proofErr w:type="spellStart"/>
                      <w:r>
                        <w:t>hh</w:t>
                      </w:r>
                      <w:proofErr w:type="spellEnd"/>
                    </w:p>
                  </w:txbxContent>
                </v:textbox>
              </v:rect>
            </w:pict>
          </mc:Fallback>
        </mc:AlternateContent>
      </w:r>
      <w:r>
        <w:rPr>
          <w:noProof/>
          <w:lang w:eastAsia="en-GB"/>
        </w:rPr>
        <mc:AlternateContent>
          <mc:Choice Requires="wps">
            <w:drawing>
              <wp:anchor distT="0" distB="0" distL="114300" distR="114300" simplePos="0" relativeHeight="251947008" behindDoc="0" locked="0" layoutInCell="1" allowOverlap="1" wp14:anchorId="2ABCFE3E" wp14:editId="2F725B9A">
                <wp:simplePos x="0" y="0"/>
                <wp:positionH relativeFrom="column">
                  <wp:posOffset>946150</wp:posOffset>
                </wp:positionH>
                <wp:positionV relativeFrom="paragraph">
                  <wp:posOffset>3460750</wp:posOffset>
                </wp:positionV>
                <wp:extent cx="6350" cy="152400"/>
                <wp:effectExtent l="76200" t="0" r="69850" b="57150"/>
                <wp:wrapNone/>
                <wp:docPr id="405" name="Straight Arrow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05" o:spid="_x0000_s1026" type="#_x0000_t32" style="position:absolute;margin-left:74.5pt;margin-top:272.5pt;width:.5pt;height:12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00928" behindDoc="0" locked="0" layoutInCell="1" allowOverlap="1" wp14:anchorId="5130FCEF" wp14:editId="5F643C6E">
                <wp:simplePos x="0" y="0"/>
                <wp:positionH relativeFrom="column">
                  <wp:posOffset>939800</wp:posOffset>
                </wp:positionH>
                <wp:positionV relativeFrom="paragraph">
                  <wp:posOffset>3041650</wp:posOffset>
                </wp:positionV>
                <wp:extent cx="6350" cy="152400"/>
                <wp:effectExtent l="76200" t="0" r="69850" b="57150"/>
                <wp:wrapNone/>
                <wp:docPr id="406" name="Straight Arrow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06" o:spid="_x0000_s1026" type="#_x0000_t32" style="position:absolute;margin-left:74pt;margin-top:239.5pt;width:.5pt;height:12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07072" behindDoc="0" locked="0" layoutInCell="1" allowOverlap="1" wp14:anchorId="236F3F79" wp14:editId="7DE2D3EE">
                <wp:simplePos x="0" y="0"/>
                <wp:positionH relativeFrom="column">
                  <wp:posOffset>203200</wp:posOffset>
                </wp:positionH>
                <wp:positionV relativeFrom="paragraph">
                  <wp:posOffset>3195955</wp:posOffset>
                </wp:positionV>
                <wp:extent cx="1479550" cy="266700"/>
                <wp:effectExtent l="0" t="0" r="25400" b="19050"/>
                <wp:wrapNone/>
                <wp:docPr id="40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3379BA" w:rsidRDefault="00FB5AB1" w:rsidP="00354B49">
                            <w:pPr>
                              <w:jc w:val="center"/>
                              <w:rPr>
                                <w:szCs w:val="17"/>
                              </w:rPr>
                            </w:pPr>
                            <w:r w:rsidRPr="003379BA">
                              <w:rPr>
                                <w:szCs w:val="17"/>
                              </w:rPr>
                              <w:t xml:space="preserve">Construction complete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o:spid="_x0000_s1075" style="position:absolute;margin-left:16pt;margin-top:251.65pt;width:116.5pt;height:21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" fillcolor="white [3201]" strokecolor="#4f81bd [3204]" strokeweight="2pt">
                <v:path arrowok="t"/>
                <v:textbox>
                  <w:txbxContent>
                    <w:p w:rsidR="00FB5AB1" w:rsidRPr="003379BA" w:rsidRDefault="00FB5AB1" w:rsidP="00354B49">
                      <w:pPr>
                        <w:jc w:val="center"/>
                        <w:rPr>
                          <w:szCs w:val="17"/>
                        </w:rPr>
                      </w:pPr>
                      <w:r w:rsidRPr="003379BA">
                        <w:rPr>
                          <w:szCs w:val="17"/>
                        </w:rPr>
                        <w:t xml:space="preserve">Construction complete </w:t>
                      </w:r>
                    </w:p>
                  </w:txbxContent>
                </v:textbox>
              </v:rect>
            </w:pict>
          </mc:Fallback>
        </mc:AlternateContent>
      </w:r>
      <w:r>
        <w:rPr>
          <w:noProof/>
          <w:lang w:eastAsia="en-GB"/>
        </w:rPr>
        <mc:AlternateContent>
          <mc:Choice Requires="wps">
            <w:drawing>
              <wp:anchor distT="0" distB="0" distL="114300" distR="114300" simplePos="0" relativeHeight="251904000" behindDoc="0" locked="0" layoutInCell="1" allowOverlap="1" wp14:anchorId="01E93C8A" wp14:editId="6BC41CF9">
                <wp:simplePos x="0" y="0"/>
                <wp:positionH relativeFrom="column">
                  <wp:posOffset>2863850</wp:posOffset>
                </wp:positionH>
                <wp:positionV relativeFrom="paragraph">
                  <wp:posOffset>2781300</wp:posOffset>
                </wp:positionV>
                <wp:extent cx="1978660" cy="266700"/>
                <wp:effectExtent l="0" t="0" r="21590" b="19050"/>
                <wp:wrapNone/>
                <wp:docPr id="40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866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A26F0B" w:rsidRDefault="00FB5AB1" w:rsidP="00354B49">
                            <w:pPr>
                              <w:jc w:val="center"/>
                              <w:rPr>
                                <w:sz w:val="12"/>
                                <w:szCs w:val="12"/>
                              </w:rPr>
                            </w:pPr>
                            <w:r w:rsidRPr="00A26F0B">
                              <w:rPr>
                                <w:sz w:val="12"/>
                                <w:szCs w:val="12"/>
                              </w:rPr>
                              <w:t>BME</w:t>
                            </w:r>
                            <w:r>
                              <w:rPr>
                                <w:sz w:val="12"/>
                                <w:szCs w:val="12"/>
                              </w:rPr>
                              <w:t>, IQC (if applicable), PT (</w:t>
                            </w:r>
                            <w:proofErr w:type="spellStart"/>
                            <w:r>
                              <w:rPr>
                                <w:sz w:val="12"/>
                                <w:szCs w:val="12"/>
                              </w:rPr>
                              <w:t>i.a</w:t>
                            </w:r>
                            <w:proofErr w:type="spellEnd"/>
                            <w:r>
                              <w:rPr>
                                <w:sz w:val="12"/>
                                <w:szCs w:val="12"/>
                              </w:rPr>
                              <w:t>.), PMU (</w:t>
                            </w:r>
                            <w:proofErr w:type="spellStart"/>
                            <w:r>
                              <w:rPr>
                                <w:sz w:val="12"/>
                                <w:szCs w:val="12"/>
                              </w:rPr>
                              <w:t>i.a</w:t>
                            </w:r>
                            <w:proofErr w:type="spellEnd"/>
                            <w:r>
                              <w:rPr>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6" style="position:absolute;margin-left:225.5pt;margin-top:219pt;width:155.8pt;height:21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" filled="f" strokecolor="#8064a2 [3207]" strokeweight="2pt">
                <v:stroke dashstyle="dashDot"/>
                <v:path arrowok="t"/>
                <v:textbox>
                  <w:txbxContent>
                    <w:p w:rsidR="00FB5AB1" w:rsidRPr="00A26F0B" w:rsidRDefault="00FB5AB1" w:rsidP="00354B49">
                      <w:pPr>
                        <w:jc w:val="center"/>
                        <w:rPr>
                          <w:sz w:val="12"/>
                          <w:szCs w:val="12"/>
                        </w:rPr>
                      </w:pPr>
                      <w:r w:rsidRPr="00A26F0B">
                        <w:rPr>
                          <w:sz w:val="12"/>
                          <w:szCs w:val="12"/>
                        </w:rPr>
                        <w:t>BME</w:t>
                      </w:r>
                      <w:r>
                        <w:rPr>
                          <w:sz w:val="12"/>
                          <w:szCs w:val="12"/>
                        </w:rPr>
                        <w:t>, IQC (if applicable), PT (</w:t>
                      </w:r>
                      <w:proofErr w:type="spellStart"/>
                      <w:r>
                        <w:rPr>
                          <w:sz w:val="12"/>
                          <w:szCs w:val="12"/>
                        </w:rPr>
                        <w:t>i.a</w:t>
                      </w:r>
                      <w:proofErr w:type="spellEnd"/>
                      <w:r>
                        <w:rPr>
                          <w:sz w:val="12"/>
                          <w:szCs w:val="12"/>
                        </w:rPr>
                        <w:t>.), PMU (</w:t>
                      </w:r>
                      <w:proofErr w:type="spellStart"/>
                      <w:r>
                        <w:rPr>
                          <w:sz w:val="12"/>
                          <w:szCs w:val="12"/>
                        </w:rPr>
                        <w:t>i.a</w:t>
                      </w:r>
                      <w:proofErr w:type="spellEnd"/>
                      <w:r>
                        <w:rPr>
                          <w:sz w:val="12"/>
                          <w:szCs w:val="12"/>
                        </w:rPr>
                        <w:t>.)</w:t>
                      </w:r>
                    </w:p>
                  </w:txbxContent>
                </v:textbox>
              </v:rect>
            </w:pict>
          </mc:Fallback>
        </mc:AlternateContent>
      </w:r>
      <w:r>
        <w:rPr>
          <w:noProof/>
          <w:lang w:eastAsia="en-GB"/>
        </w:rPr>
        <mc:AlternateContent>
          <mc:Choice Requires="wps">
            <w:drawing>
              <wp:anchor distT="0" distB="0" distL="114300" distR="114300" simplePos="0" relativeHeight="251902976" behindDoc="0" locked="0" layoutInCell="1" allowOverlap="1" wp14:anchorId="5D98680E" wp14:editId="3ADCCB8F">
                <wp:simplePos x="0" y="0"/>
                <wp:positionH relativeFrom="column">
                  <wp:posOffset>939800</wp:posOffset>
                </wp:positionH>
                <wp:positionV relativeFrom="paragraph">
                  <wp:posOffset>2628900</wp:posOffset>
                </wp:positionV>
                <wp:extent cx="6350" cy="152400"/>
                <wp:effectExtent l="76200" t="0" r="69850" b="57150"/>
                <wp:wrapNone/>
                <wp:docPr id="40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74pt;margin-top:207pt;width:.5pt;height:12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01952" behindDoc="0" locked="0" layoutInCell="1" allowOverlap="1" wp14:anchorId="437A0B0F" wp14:editId="3C071DAF">
                <wp:simplePos x="0" y="0"/>
                <wp:positionH relativeFrom="column">
                  <wp:posOffset>203200</wp:posOffset>
                </wp:positionH>
                <wp:positionV relativeFrom="paragraph">
                  <wp:posOffset>2776855</wp:posOffset>
                </wp:positionV>
                <wp:extent cx="1479550" cy="266700"/>
                <wp:effectExtent l="0" t="0" r="25400" b="19050"/>
                <wp:wrapNone/>
                <wp:docPr id="41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267CE8" w:rsidRDefault="00FB5AB1" w:rsidP="00354B49">
                            <w:pPr>
                              <w:jc w:val="center"/>
                            </w:pPr>
                            <w:r>
                              <w:t>UC Quality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77" style="position:absolute;margin-left:16pt;margin-top:218.65pt;width:116.5pt;height:2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" fillcolor="white [3201]" strokecolor="#4f81bd [3204]" strokeweight="2pt">
                <v:path arrowok="t"/>
                <v:textbox>
                  <w:txbxContent>
                    <w:p w:rsidR="00FB5AB1" w:rsidRPr="00267CE8" w:rsidRDefault="00FB5AB1" w:rsidP="00354B49">
                      <w:pPr>
                        <w:jc w:val="center"/>
                      </w:pPr>
                      <w:r>
                        <w:t>UC Quality control</w:t>
                      </w:r>
                    </w:p>
                  </w:txbxContent>
                </v:textbox>
              </v:rect>
            </w:pict>
          </mc:Fallback>
        </mc:AlternateContent>
      </w:r>
      <w:r>
        <w:rPr>
          <w:noProof/>
          <w:lang w:eastAsia="en-GB"/>
        </w:rPr>
        <mc:AlternateContent>
          <mc:Choice Requires="wps">
            <w:drawing>
              <wp:anchor distT="0" distB="0" distL="114300" distR="114300" simplePos="0" relativeHeight="251899904" behindDoc="0" locked="0" layoutInCell="1" allowOverlap="1" wp14:anchorId="780A973D" wp14:editId="4959091A">
                <wp:simplePos x="0" y="0"/>
                <wp:positionH relativeFrom="column">
                  <wp:posOffset>203200</wp:posOffset>
                </wp:positionH>
                <wp:positionV relativeFrom="paragraph">
                  <wp:posOffset>2364105</wp:posOffset>
                </wp:positionV>
                <wp:extent cx="1479550" cy="266700"/>
                <wp:effectExtent l="0" t="0" r="25400" b="19050"/>
                <wp:wrapNone/>
                <wp:docPr id="41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267CE8" w:rsidRDefault="00FB5AB1" w:rsidP="00354B49">
                            <w:pPr>
                              <w:jc w:val="center"/>
                            </w:pPr>
                            <w:r>
                              <w:t>Construction 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1" o:spid="_x0000_s1078" style="position:absolute;margin-left:16pt;margin-top:186.15pt;width:116.5pt;height:21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" fillcolor="white [3201]" strokecolor="#4f81bd [3204]" strokeweight="2pt">
                <v:path arrowok="t"/>
                <v:textbox>
                  <w:txbxContent>
                    <w:p w:rsidR="00FB5AB1" w:rsidRPr="00267CE8" w:rsidRDefault="00FB5AB1" w:rsidP="00354B49">
                      <w:pPr>
                        <w:jc w:val="center"/>
                      </w:pPr>
                      <w:r>
                        <w:t>Construction start</w:t>
                      </w:r>
                    </w:p>
                  </w:txbxContent>
                </v:textbox>
              </v:rect>
            </w:pict>
          </mc:Fallback>
        </mc:AlternateContent>
      </w:r>
      <w:r>
        <w:rPr>
          <w:noProof/>
          <w:lang w:eastAsia="en-GB"/>
        </w:rPr>
        <mc:AlternateContent>
          <mc:Choice Requires="wps">
            <w:drawing>
              <wp:anchor distT="0" distB="0" distL="114300" distR="114300" simplePos="0" relativeHeight="251917312" behindDoc="0" locked="0" layoutInCell="1" allowOverlap="1" wp14:anchorId="77BF13B7" wp14:editId="78645B8C">
                <wp:simplePos x="0" y="0"/>
                <wp:positionH relativeFrom="column">
                  <wp:posOffset>952500</wp:posOffset>
                </wp:positionH>
                <wp:positionV relativeFrom="paragraph">
                  <wp:posOffset>5118100</wp:posOffset>
                </wp:positionV>
                <wp:extent cx="6350" cy="152400"/>
                <wp:effectExtent l="76200" t="0" r="69850" b="57150"/>
                <wp:wrapNone/>
                <wp:docPr id="412" name="Straight Arrow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12" o:spid="_x0000_s1026" type="#_x0000_t32" style="position:absolute;margin-left:75pt;margin-top:403pt;width:.5pt;height:12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15264" behindDoc="0" locked="0" layoutInCell="1" allowOverlap="1" wp14:anchorId="3D1904AB" wp14:editId="03D4E2E0">
                <wp:simplePos x="0" y="0"/>
                <wp:positionH relativeFrom="column">
                  <wp:posOffset>939800</wp:posOffset>
                </wp:positionH>
                <wp:positionV relativeFrom="paragraph">
                  <wp:posOffset>4699000</wp:posOffset>
                </wp:positionV>
                <wp:extent cx="6350" cy="152400"/>
                <wp:effectExtent l="76200" t="0" r="69850" b="57150"/>
                <wp:wrapNone/>
                <wp:docPr id="413" name="Straight Arrow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13" o:spid="_x0000_s1026" type="#_x0000_t32" style="position:absolute;margin-left:74pt;margin-top:370pt;width:.5pt;height:12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11168" behindDoc="0" locked="0" layoutInCell="1" allowOverlap="1" wp14:anchorId="19105B2F" wp14:editId="2386C935">
                <wp:simplePos x="0" y="0"/>
                <wp:positionH relativeFrom="column">
                  <wp:posOffset>939800</wp:posOffset>
                </wp:positionH>
                <wp:positionV relativeFrom="paragraph">
                  <wp:posOffset>4273550</wp:posOffset>
                </wp:positionV>
                <wp:extent cx="6350" cy="152400"/>
                <wp:effectExtent l="76200" t="0" r="69850" b="57150"/>
                <wp:wrapNone/>
                <wp:docPr id="414"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margin-left:74pt;margin-top:336.5pt;width:.5pt;height:12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908096" behindDoc="0" locked="0" layoutInCell="1" allowOverlap="1" wp14:anchorId="04E1B366" wp14:editId="61AC0BEC">
                <wp:simplePos x="0" y="0"/>
                <wp:positionH relativeFrom="column">
                  <wp:posOffset>946150</wp:posOffset>
                </wp:positionH>
                <wp:positionV relativeFrom="paragraph">
                  <wp:posOffset>3854450</wp:posOffset>
                </wp:positionV>
                <wp:extent cx="6350" cy="152400"/>
                <wp:effectExtent l="76200" t="0" r="69850" b="57150"/>
                <wp:wrapNone/>
                <wp:docPr id="415"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70" o:spid="_x0000_s1026" type="#_x0000_t32" style="position:absolute;margin-left:74.5pt;margin-top:303.5pt;width:.5pt;height:12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896832" behindDoc="0" locked="0" layoutInCell="1" allowOverlap="1" wp14:anchorId="20523B99" wp14:editId="0DC50E6A">
                <wp:simplePos x="0" y="0"/>
                <wp:positionH relativeFrom="column">
                  <wp:posOffset>3892550</wp:posOffset>
                </wp:positionH>
                <wp:positionV relativeFrom="paragraph">
                  <wp:posOffset>1955800</wp:posOffset>
                </wp:positionV>
                <wp:extent cx="952500" cy="266700"/>
                <wp:effectExtent l="0" t="0" r="19050" b="19050"/>
                <wp:wrapNone/>
                <wp:docPr id="41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rsidRPr="00455ACF">
                              <w:t>BME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79" style="position:absolute;margin-left:306.5pt;margin-top:154pt;width:75pt;height:21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" filled="f" strokecolor="#8064a2 [3207]" strokeweight="2pt">
                <v:stroke dashstyle="dashDot"/>
                <v:path arrowok="t"/>
                <v:textbox>
                  <w:txbxContent>
                    <w:p w:rsidR="00FB5AB1" w:rsidRPr="00455ACF" w:rsidRDefault="00FB5AB1" w:rsidP="00354B49">
                      <w:pPr>
                        <w:jc w:val="center"/>
                      </w:pPr>
                      <w:r w:rsidRPr="00455ACF">
                        <w:t>BME</w:t>
                      </w:r>
                    </w:p>
                  </w:txbxContent>
                </v:textbox>
              </v:rect>
            </w:pict>
          </mc:Fallback>
        </mc:AlternateContent>
      </w:r>
      <w:r>
        <w:rPr>
          <w:noProof/>
          <w:lang w:eastAsia="en-GB"/>
        </w:rPr>
        <mc:AlternateContent>
          <mc:Choice Requires="wps">
            <w:drawing>
              <wp:anchor distT="0" distB="0" distL="114300" distR="114300" simplePos="0" relativeHeight="251894784" behindDoc="0" locked="0" layoutInCell="1" allowOverlap="1" wp14:anchorId="5BC6A3F7" wp14:editId="6E8D220E">
                <wp:simplePos x="0" y="0"/>
                <wp:positionH relativeFrom="column">
                  <wp:posOffset>3886200</wp:posOffset>
                </wp:positionH>
                <wp:positionV relativeFrom="paragraph">
                  <wp:posOffset>1530350</wp:posOffset>
                </wp:positionV>
                <wp:extent cx="952500" cy="266700"/>
                <wp:effectExtent l="0" t="0" r="19050" b="19050"/>
                <wp:wrapNone/>
                <wp:docPr id="4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rsidRPr="00455ACF">
                              <w:t>BME</w:t>
                            </w:r>
                            <w:r>
                              <w:t xml:space="preserve"> + HH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80" style="position:absolute;margin-left:306pt;margin-top:120.5pt;width:75pt;height:21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" filled="f" strokecolor="#8064a2 [3207]" strokeweight="2pt">
                <v:stroke dashstyle="dashDot"/>
                <v:path arrowok="t"/>
                <v:textbox>
                  <w:txbxContent>
                    <w:p w:rsidR="00FB5AB1" w:rsidRPr="00455ACF" w:rsidRDefault="00FB5AB1" w:rsidP="00354B49">
                      <w:pPr>
                        <w:jc w:val="center"/>
                      </w:pPr>
                      <w:r w:rsidRPr="00455ACF">
                        <w:t>BME</w:t>
                      </w:r>
                      <w:r>
                        <w:t xml:space="preserve"> + HH</w:t>
                      </w:r>
                    </w:p>
                  </w:txbxContent>
                </v:textbox>
              </v:rect>
            </w:pict>
          </mc:Fallback>
        </mc:AlternateContent>
      </w:r>
      <w:r>
        <w:rPr>
          <w:noProof/>
          <w:lang w:eastAsia="en-GB"/>
        </w:rPr>
        <mc:AlternateContent>
          <mc:Choice Requires="wps">
            <w:drawing>
              <wp:anchor distT="0" distB="0" distL="114300" distR="114300" simplePos="0" relativeHeight="251891712" behindDoc="0" locked="0" layoutInCell="1" allowOverlap="1" wp14:anchorId="37605F6F" wp14:editId="0739F1D4">
                <wp:simplePos x="0" y="0"/>
                <wp:positionH relativeFrom="column">
                  <wp:posOffset>3886200</wp:posOffset>
                </wp:positionH>
                <wp:positionV relativeFrom="paragraph">
                  <wp:posOffset>1111250</wp:posOffset>
                </wp:positionV>
                <wp:extent cx="952500" cy="266700"/>
                <wp:effectExtent l="0" t="0" r="19050" b="19050"/>
                <wp:wrapNone/>
                <wp:docPr id="4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rsidRPr="00455ACF">
                              <w:t>BME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81" style="position:absolute;margin-left:306pt;margin-top:87.5pt;width:75pt;height:2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" filled="f" strokecolor="#8064a2 [3207]" strokeweight="2pt">
                <v:stroke dashstyle="dashDot"/>
                <v:path arrowok="t"/>
                <v:textbox>
                  <w:txbxContent>
                    <w:p w:rsidR="00FB5AB1" w:rsidRPr="00455ACF" w:rsidRDefault="00FB5AB1" w:rsidP="00354B49">
                      <w:pPr>
                        <w:jc w:val="center"/>
                      </w:pPr>
                      <w:r w:rsidRPr="00455ACF">
                        <w:t>BME</w:t>
                      </w:r>
                    </w:p>
                  </w:txbxContent>
                </v:textbox>
              </v:rect>
            </w:pict>
          </mc:Fallback>
        </mc:AlternateContent>
      </w:r>
      <w:r>
        <w:rPr>
          <w:noProof/>
          <w:lang w:eastAsia="en-GB"/>
        </w:rPr>
        <mc:AlternateContent>
          <mc:Choice Requires="wps">
            <w:drawing>
              <wp:anchor distT="0" distB="0" distL="114300" distR="114300" simplePos="0" relativeHeight="251887616" behindDoc="0" locked="0" layoutInCell="1" allowOverlap="1" wp14:anchorId="54FF16F3" wp14:editId="59204650">
                <wp:simplePos x="0" y="0"/>
                <wp:positionH relativeFrom="column">
                  <wp:posOffset>3886200</wp:posOffset>
                </wp:positionH>
                <wp:positionV relativeFrom="paragraph">
                  <wp:posOffset>692150</wp:posOffset>
                </wp:positionV>
                <wp:extent cx="952500" cy="266700"/>
                <wp:effectExtent l="0" t="0" r="19050" b="19050"/>
                <wp:wrapNone/>
                <wp:docPr id="4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66700"/>
                        </a:xfrm>
                        <a:prstGeom prst="rect">
                          <a:avLst/>
                        </a:prstGeom>
                        <a:noFill/>
                        <a:ln>
                          <a:solidFill>
                            <a:schemeClr val="accent4"/>
                          </a:solidFill>
                          <a:prstDash val="dashDot"/>
                        </a:ln>
                      </wps:spPr>
                      <wps:style>
                        <a:lnRef idx="2">
                          <a:schemeClr val="accent1"/>
                        </a:lnRef>
                        <a:fillRef idx="1">
                          <a:schemeClr val="lt1"/>
                        </a:fillRef>
                        <a:effectRef idx="0">
                          <a:schemeClr val="accent1"/>
                        </a:effectRef>
                        <a:fontRef idx="minor">
                          <a:schemeClr val="dk1"/>
                        </a:fontRef>
                      </wps:style>
                      <wps:txbx>
                        <w:txbxContent>
                          <w:p w:rsidR="00FB5AB1" w:rsidRPr="00455ACF" w:rsidRDefault="00FB5AB1" w:rsidP="00354B49">
                            <w:pPr>
                              <w:jc w:val="center"/>
                            </w:pPr>
                            <w:r w:rsidRPr="00455ACF">
                              <w:t>Household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82" style="position:absolute;margin-left:306pt;margin-top:54.5pt;width:75pt;height:21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" filled="f" strokecolor="#8064a2 [3207]" strokeweight="2pt">
                <v:stroke dashstyle="dashDot"/>
                <v:path arrowok="t"/>
                <v:textbox>
                  <w:txbxContent>
                    <w:p w:rsidR="00FB5AB1" w:rsidRPr="00455ACF" w:rsidRDefault="00FB5AB1" w:rsidP="00354B49">
                      <w:pPr>
                        <w:jc w:val="center"/>
                      </w:pPr>
                      <w:r w:rsidRPr="00455ACF">
                        <w:t>Household</w:t>
                      </w:r>
                    </w:p>
                  </w:txbxContent>
                </v:textbox>
              </v:rect>
            </w:pict>
          </mc:Fallback>
        </mc:AlternateContent>
      </w:r>
      <w:r>
        <w:rPr>
          <w:noProof/>
          <w:lang w:eastAsia="en-GB"/>
        </w:rPr>
        <mc:AlternateContent>
          <mc:Choice Requires="wps">
            <w:drawing>
              <wp:anchor distT="0" distB="0" distL="114300" distR="114300" simplePos="0" relativeHeight="251897856" behindDoc="0" locked="0" layoutInCell="1" allowOverlap="1" wp14:anchorId="46364354" wp14:editId="2AC1C64F">
                <wp:simplePos x="0" y="0"/>
                <wp:positionH relativeFrom="column">
                  <wp:posOffset>946150</wp:posOffset>
                </wp:positionH>
                <wp:positionV relativeFrom="paragraph">
                  <wp:posOffset>2209800</wp:posOffset>
                </wp:positionV>
                <wp:extent cx="6350" cy="152400"/>
                <wp:effectExtent l="76200" t="0" r="69850" b="57150"/>
                <wp:wrapNone/>
                <wp:docPr id="420"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74.5pt;margin-top:174pt;width:.5pt;height:12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881472" behindDoc="0" locked="0" layoutInCell="1" allowOverlap="1" wp14:anchorId="66E1818A" wp14:editId="743377DA">
                <wp:simplePos x="0" y="0"/>
                <wp:positionH relativeFrom="column">
                  <wp:posOffset>203200</wp:posOffset>
                </wp:positionH>
                <wp:positionV relativeFrom="paragraph">
                  <wp:posOffset>1955800</wp:posOffset>
                </wp:positionV>
                <wp:extent cx="1479550" cy="266700"/>
                <wp:effectExtent l="0" t="0" r="25400" b="19050"/>
                <wp:wrapNone/>
                <wp:docPr id="4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267CE8" w:rsidRDefault="00FB5AB1" w:rsidP="00354B49">
                            <w:pPr>
                              <w:jc w:val="center"/>
                            </w:pPr>
                            <w:r w:rsidRPr="00267CE8">
                              <w:t xml:space="preserve">Inform </w:t>
                            </w:r>
                            <w:proofErr w:type="spellStart"/>
                            <w:r w:rsidRPr="00267CE8">
                              <w:t>IQCer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83" style="position:absolute;margin-left:16pt;margin-top:154pt;width:116.5pt;height:21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" fillcolor="white [3201]" strokecolor="#4f81bd [3204]" strokeweight="2pt">
                <v:path arrowok="t"/>
                <v:textbox>
                  <w:txbxContent>
                    <w:p w:rsidR="00FB5AB1" w:rsidRPr="00267CE8" w:rsidRDefault="00FB5AB1" w:rsidP="00354B49">
                      <w:pPr>
                        <w:jc w:val="center"/>
                      </w:pPr>
                      <w:r w:rsidRPr="00267CE8">
                        <w:t xml:space="preserve">Inform </w:t>
                      </w:r>
                      <w:proofErr w:type="spellStart"/>
                      <w:r w:rsidRPr="00267CE8">
                        <w:t>IQCer</w:t>
                      </w:r>
                      <w:proofErr w:type="spellEnd"/>
                    </w:p>
                  </w:txbxContent>
                </v:textbox>
              </v:rect>
            </w:pict>
          </mc:Fallback>
        </mc:AlternateContent>
      </w:r>
      <w:r>
        <w:rPr>
          <w:noProof/>
          <w:lang w:eastAsia="en-GB"/>
        </w:rPr>
        <mc:AlternateContent>
          <mc:Choice Requires="wps">
            <w:drawing>
              <wp:anchor distT="0" distB="0" distL="114300" distR="114300" simplePos="0" relativeHeight="251895808" behindDoc="0" locked="0" layoutInCell="1" allowOverlap="1" wp14:anchorId="7589D589" wp14:editId="43D1E5D3">
                <wp:simplePos x="0" y="0"/>
                <wp:positionH relativeFrom="column">
                  <wp:posOffset>933450</wp:posOffset>
                </wp:positionH>
                <wp:positionV relativeFrom="paragraph">
                  <wp:posOffset>1797050</wp:posOffset>
                </wp:positionV>
                <wp:extent cx="6350" cy="152400"/>
                <wp:effectExtent l="76200" t="0" r="69850" b="57150"/>
                <wp:wrapNone/>
                <wp:docPr id="422"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73.5pt;margin-top:141.5pt;width:.5pt;height:1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893760" behindDoc="0" locked="0" layoutInCell="1" allowOverlap="1" wp14:anchorId="666AAFA2" wp14:editId="25E0CDD8">
                <wp:simplePos x="0" y="0"/>
                <wp:positionH relativeFrom="column">
                  <wp:posOffset>203200</wp:posOffset>
                </wp:positionH>
                <wp:positionV relativeFrom="paragraph">
                  <wp:posOffset>1530350</wp:posOffset>
                </wp:positionV>
                <wp:extent cx="1479550" cy="266700"/>
                <wp:effectExtent l="0" t="0" r="25400" b="19050"/>
                <wp:wrapNone/>
                <wp:docPr id="4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643CED" w:rsidRDefault="00FB5AB1" w:rsidP="00354B49">
                            <w:pPr>
                              <w:jc w:val="center"/>
                            </w:pPr>
                            <w:r>
                              <w:t>Sign const.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84" style="position:absolute;margin-left:16pt;margin-top:120.5pt;width:116.5pt;height:2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" fillcolor="white [3201]" strokecolor="#4f81bd [3204]" strokeweight="2pt">
                <v:path arrowok="t"/>
                <v:textbox>
                  <w:txbxContent>
                    <w:p w:rsidR="00FB5AB1" w:rsidRPr="00643CED" w:rsidRDefault="00FB5AB1" w:rsidP="00354B49">
                      <w:pPr>
                        <w:jc w:val="center"/>
                      </w:pPr>
                      <w:r>
                        <w:t>Sign const. contract</w:t>
                      </w:r>
                    </w:p>
                  </w:txbxContent>
                </v:textbox>
              </v:rect>
            </w:pict>
          </mc:Fallback>
        </mc:AlternateContent>
      </w:r>
      <w:r>
        <w:rPr>
          <w:noProof/>
          <w:lang w:eastAsia="en-GB"/>
        </w:rPr>
        <mc:AlternateContent>
          <mc:Choice Requires="wps">
            <w:drawing>
              <wp:anchor distT="0" distB="0" distL="114300" distR="114300" simplePos="0" relativeHeight="251889664" behindDoc="0" locked="0" layoutInCell="1" allowOverlap="1" wp14:anchorId="3C4591D7" wp14:editId="53F8ABB0">
                <wp:simplePos x="0" y="0"/>
                <wp:positionH relativeFrom="column">
                  <wp:posOffset>1949450</wp:posOffset>
                </wp:positionH>
                <wp:positionV relativeFrom="paragraph">
                  <wp:posOffset>1104900</wp:posOffset>
                </wp:positionV>
                <wp:extent cx="603250" cy="273050"/>
                <wp:effectExtent l="0" t="0" r="25400" b="12700"/>
                <wp:wrapNone/>
                <wp:docPr id="4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 cy="273050"/>
                        </a:xfrm>
                        <a:prstGeom prst="rect">
                          <a:avLst/>
                        </a:prstGeom>
                        <a:ln>
                          <a:solidFill>
                            <a:schemeClr val="accent5"/>
                          </a:solidFill>
                        </a:ln>
                      </wps:spPr>
                      <wps:style>
                        <a:lnRef idx="2">
                          <a:schemeClr val="accent1"/>
                        </a:lnRef>
                        <a:fillRef idx="1">
                          <a:schemeClr val="lt1"/>
                        </a:fillRef>
                        <a:effectRef idx="0">
                          <a:schemeClr val="accent1"/>
                        </a:effectRef>
                        <a:fontRef idx="minor">
                          <a:schemeClr val="dk1"/>
                        </a:fontRef>
                      </wps:style>
                      <wps:txbx>
                        <w:txbxContent>
                          <w:p w:rsidR="00FB5AB1" w:rsidRPr="00643CED" w:rsidRDefault="00FB5AB1" w:rsidP="00354B49">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 o:spid="_x0000_s1085" style="position:absolute;margin-left:153.5pt;margin-top:87pt;width:47.5pt;height:2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" fillcolor="white [3201]" strokecolor="#4bacc6 [3208]" strokeweight="2pt">
                <v:path arrowok="t"/>
                <v:textbox>
                  <w:txbxContent>
                    <w:p w:rsidR="00FB5AB1" w:rsidRPr="00643CED" w:rsidRDefault="00FB5AB1" w:rsidP="00354B49">
                      <w:pPr>
                        <w:jc w:val="center"/>
                      </w:pPr>
                      <w:r>
                        <w:t>3</w:t>
                      </w:r>
                    </w:p>
                  </w:txbxContent>
                </v:textbox>
              </v:rect>
            </w:pict>
          </mc:Fallback>
        </mc:AlternateContent>
      </w:r>
      <w:r>
        <w:rPr>
          <w:noProof/>
          <w:lang w:eastAsia="en-GB"/>
        </w:rPr>
        <mc:AlternateContent>
          <mc:Choice Requires="wps">
            <w:drawing>
              <wp:anchor distT="4294967295" distB="4294967295" distL="114300" distR="114300" simplePos="0" relativeHeight="251890688" behindDoc="0" locked="0" layoutInCell="1" allowOverlap="1" wp14:anchorId="05DF5CD4" wp14:editId="64F8D4FB">
                <wp:simplePos x="0" y="0"/>
                <wp:positionH relativeFrom="column">
                  <wp:posOffset>1682750</wp:posOffset>
                </wp:positionH>
                <wp:positionV relativeFrom="paragraph">
                  <wp:posOffset>1244599</wp:posOffset>
                </wp:positionV>
                <wp:extent cx="254000" cy="0"/>
                <wp:effectExtent l="0" t="76200" r="12700" b="114300"/>
                <wp:wrapNone/>
                <wp:docPr id="42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21" o:spid="_x0000_s1026" type="#_x0000_t32" style="position:absolute;margin-left:132.5pt;margin-top:98pt;width:20pt;height:0;z-index:251890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" strokecolor="#4579b8 [3044]">
                <v:stroke dashstyle="dash" endarrow="open"/>
                <o:lock v:ext="edit" shapetype="f"/>
              </v:shape>
            </w:pict>
          </mc:Fallback>
        </mc:AlternateContent>
      </w:r>
      <w:r>
        <w:rPr>
          <w:noProof/>
          <w:lang w:eastAsia="en-GB"/>
        </w:rPr>
        <mc:AlternateContent>
          <mc:Choice Requires="wps">
            <w:drawing>
              <wp:anchor distT="0" distB="0" distL="114300" distR="114300" simplePos="0" relativeHeight="251880448" behindDoc="0" locked="0" layoutInCell="1" allowOverlap="1" wp14:anchorId="390F8237" wp14:editId="23035A70">
                <wp:simplePos x="0" y="0"/>
                <wp:positionH relativeFrom="column">
                  <wp:posOffset>203200</wp:posOffset>
                </wp:positionH>
                <wp:positionV relativeFrom="paragraph">
                  <wp:posOffset>1117600</wp:posOffset>
                </wp:positionV>
                <wp:extent cx="1479550" cy="266700"/>
                <wp:effectExtent l="0" t="0" r="25400" b="19050"/>
                <wp:wrapNone/>
                <wp:docPr id="4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B5AB1" w:rsidRPr="000D2CB6" w:rsidRDefault="00FB5AB1" w:rsidP="00354B49">
                            <w:pPr>
                              <w:jc w:val="center"/>
                              <w:rPr>
                                <w:szCs w:val="17"/>
                              </w:rPr>
                            </w:pPr>
                            <w:r w:rsidRPr="000D2CB6">
                              <w:rPr>
                                <w:szCs w:val="17"/>
                              </w:rPr>
                              <w:t>Asses</w:t>
                            </w:r>
                            <w:r>
                              <w:rPr>
                                <w:szCs w:val="17"/>
                              </w:rPr>
                              <w:t>sm</w:t>
                            </w:r>
                            <w:r w:rsidRPr="000D2CB6">
                              <w:rPr>
                                <w:szCs w:val="17"/>
                              </w:rPr>
                              <w: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86" style="position:absolute;margin-left:16pt;margin-top:88pt;width:116.5pt;height:21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" fillcolor="white [3201]" strokecolor="#4f81bd [3204]" strokeweight="2pt">
                <v:path arrowok="t"/>
                <v:textbox>
                  <w:txbxContent>
                    <w:p w:rsidR="00FB5AB1" w:rsidRPr="000D2CB6" w:rsidRDefault="00FB5AB1" w:rsidP="00354B49">
                      <w:pPr>
                        <w:jc w:val="center"/>
                        <w:rPr>
                          <w:szCs w:val="17"/>
                        </w:rPr>
                      </w:pPr>
                      <w:r w:rsidRPr="000D2CB6">
                        <w:rPr>
                          <w:szCs w:val="17"/>
                        </w:rPr>
                        <w:t>Asses</w:t>
                      </w:r>
                      <w:r>
                        <w:rPr>
                          <w:szCs w:val="17"/>
                        </w:rPr>
                        <w:t>sm</w:t>
                      </w:r>
                      <w:r w:rsidRPr="000D2CB6">
                        <w:rPr>
                          <w:szCs w:val="17"/>
                        </w:rPr>
                        <w:t>ent</w:t>
                      </w:r>
                    </w:p>
                  </w:txbxContent>
                </v:textbox>
              </v:rect>
            </w:pict>
          </mc:Fallback>
        </mc:AlternateContent>
      </w:r>
      <w:r>
        <w:rPr>
          <w:noProof/>
          <w:lang w:eastAsia="en-GB"/>
        </w:rPr>
        <mc:AlternateContent>
          <mc:Choice Requires="wpc">
            <w:drawing>
              <wp:inline distT="0" distB="0" distL="0" distR="0" wp14:anchorId="52B14816" wp14:editId="7627662E">
                <wp:extent cx="6000750" cy="8559800"/>
                <wp:effectExtent l="0" t="0" r="0" b="0"/>
                <wp:docPr id="449" name="Canvas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27" name="Rectangle 29"/>
                        <wps:cNvSpPr>
                          <a:spLocks noChangeArrowheads="1"/>
                        </wps:cNvSpPr>
                        <wps:spPr bwMode="auto">
                          <a:xfrm>
                            <a:off x="2755900" y="1263650"/>
                            <a:ext cx="400050" cy="273050"/>
                          </a:xfrm>
                          <a:prstGeom prst="rect">
                            <a:avLst/>
                          </a:prstGeom>
                          <a:solidFill>
                            <a:schemeClr val="lt1">
                              <a:lumMod val="100000"/>
                              <a:lumOff val="0"/>
                            </a:schemeClr>
                          </a:solidFill>
                          <a:ln w="25400">
                            <a:solidFill>
                              <a:srgbClr val="00B050"/>
                            </a:solidFill>
                            <a:miter lim="800000"/>
                            <a:headEnd/>
                            <a:tailEnd/>
                          </a:ln>
                        </wps:spPr>
                        <wps:txbx>
                          <w:txbxContent>
                            <w:p w:rsidR="00FB5AB1" w:rsidRDefault="00FB5AB1" w:rsidP="00354B49">
                              <w:proofErr w:type="gramStart"/>
                              <w:r>
                                <w:t>yes</w:t>
                              </w:r>
                              <w:proofErr w:type="gramEnd"/>
                            </w:p>
                          </w:txbxContent>
                        </wps:txbx>
                        <wps:bodyPr rot="0" vert="horz" wrap="square" lIns="91440" tIns="45720" rIns="91440" bIns="45720" anchor="ctr" anchorCtr="0" upright="1">
                          <a:noAutofit/>
                        </wps:bodyPr>
                      </wps:wsp>
                      <wps:wsp>
                        <wps:cNvPr id="428" name="Rectangle 30"/>
                        <wps:cNvSpPr>
                          <a:spLocks noChangeArrowheads="1"/>
                        </wps:cNvSpPr>
                        <wps:spPr bwMode="auto">
                          <a:xfrm>
                            <a:off x="3181350" y="1263650"/>
                            <a:ext cx="361950" cy="273050"/>
                          </a:xfrm>
                          <a:prstGeom prst="rect">
                            <a:avLst/>
                          </a:prstGeom>
                          <a:solidFill>
                            <a:schemeClr val="lt1">
                              <a:lumMod val="100000"/>
                              <a:lumOff val="0"/>
                            </a:schemeClr>
                          </a:solidFill>
                          <a:ln w="25400">
                            <a:solidFill>
                              <a:srgbClr val="FF0000"/>
                            </a:solidFill>
                            <a:miter lim="800000"/>
                            <a:headEnd/>
                            <a:tailEnd/>
                          </a:ln>
                        </wps:spPr>
                        <wps:txbx>
                          <w:txbxContent>
                            <w:p w:rsidR="00FB5AB1" w:rsidRDefault="00FB5AB1" w:rsidP="00354B49">
                              <w:pPr>
                                <w:pStyle w:val="NormalWeb"/>
                                <w:spacing w:line="240" w:lineRule="exact"/>
                              </w:pPr>
                              <w:r>
                                <w:rPr>
                                  <w:rFonts w:ascii="Verdana" w:hAnsi="Verdana"/>
                                  <w:sz w:val="17"/>
                                  <w:szCs w:val="17"/>
                                </w:rPr>
                                <w:t>No</w:t>
                              </w:r>
                            </w:p>
                          </w:txbxContent>
                        </wps:txbx>
                        <wps:bodyPr rot="0" vert="horz" wrap="square" lIns="91440" tIns="45720" rIns="91440" bIns="45720" anchor="ctr" anchorCtr="0" upright="1">
                          <a:noAutofit/>
                        </wps:bodyPr>
                      </wps:wsp>
                      <wps:wsp>
                        <wps:cNvPr id="429" name="Straight Arrow Connector 32"/>
                        <wps:cNvCnPr>
                          <a:cxnSpLocks noChangeShapeType="1"/>
                        </wps:cNvCnPr>
                        <wps:spPr bwMode="auto">
                          <a:xfrm>
                            <a:off x="3559175" y="1403350"/>
                            <a:ext cx="88900" cy="63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pic:pic xmlns:pic="http://schemas.openxmlformats.org/drawingml/2006/picture">
                        <pic:nvPicPr>
                          <pic:cNvPr id="430" name="Picture 3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73475" y="1320800"/>
                            <a:ext cx="168275" cy="168910"/>
                          </a:xfrm>
                          <a:prstGeom prst="rect">
                            <a:avLst/>
                          </a:prstGeom>
                          <a:noFill/>
                          <a:extLst>
                            <a:ext uri="{909E8E84-426E-40DD-AFC4-6F175D3DCCD1}">
                              <a14:hiddenFill xmlns:a14="http://schemas.microsoft.com/office/drawing/2010/main">
                                <a:solidFill>
                                  <a:srgbClr val="FFFFFF"/>
                                </a:solidFill>
                              </a14:hiddenFill>
                            </a:ext>
                          </a:extLst>
                        </pic:spPr>
                      </pic:pic>
                      <wps:wsp>
                        <wps:cNvPr id="431" name="Straight Connector 38"/>
                        <wps:cNvCnPr/>
                        <wps:spPr bwMode="auto">
                          <a:xfrm>
                            <a:off x="2955925" y="1536700"/>
                            <a:ext cx="0" cy="13716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432" name="Straight Arrow Connector 39"/>
                        <wps:cNvCnPr>
                          <a:cxnSpLocks noChangeShapeType="1"/>
                        </wps:cNvCnPr>
                        <wps:spPr bwMode="auto">
                          <a:xfrm flipH="1">
                            <a:off x="1695450" y="1667510"/>
                            <a:ext cx="126047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33" name="Straight Connector 52"/>
                        <wps:cNvCnPr/>
                        <wps:spPr bwMode="auto">
                          <a:xfrm>
                            <a:off x="2559050" y="1162050"/>
                            <a:ext cx="60960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434" name="Straight Arrow Connector 53"/>
                        <wps:cNvCnPr>
                          <a:cxnSpLocks noChangeShapeType="1"/>
                        </wps:cNvCnPr>
                        <wps:spPr bwMode="auto">
                          <a:xfrm>
                            <a:off x="3162300" y="1162050"/>
                            <a:ext cx="0" cy="10160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35" name="Straight Arrow Connector 22"/>
                        <wps:cNvCnPr>
                          <a:cxnSpLocks noChangeShapeType="1"/>
                        </wps:cNvCnPr>
                        <wps:spPr bwMode="auto">
                          <a:xfrm>
                            <a:off x="1670050" y="6212840"/>
                            <a:ext cx="273050"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36" name="Rectangle 117"/>
                        <wps:cNvSpPr>
                          <a:spLocks noChangeArrowheads="1"/>
                        </wps:cNvSpPr>
                        <wps:spPr bwMode="auto">
                          <a:xfrm>
                            <a:off x="2832100" y="5670550"/>
                            <a:ext cx="400050" cy="273050"/>
                          </a:xfrm>
                          <a:prstGeom prst="rect">
                            <a:avLst/>
                          </a:prstGeom>
                          <a:solidFill>
                            <a:schemeClr val="lt1">
                              <a:lumMod val="100000"/>
                              <a:lumOff val="0"/>
                            </a:schemeClr>
                          </a:solidFill>
                          <a:ln w="25400">
                            <a:solidFill>
                              <a:srgbClr val="00B050"/>
                            </a:solidFill>
                            <a:miter lim="800000"/>
                            <a:headEnd/>
                            <a:tailEnd/>
                          </a:ln>
                        </wps:spPr>
                        <wps:txbx>
                          <w:txbxContent>
                            <w:p w:rsidR="00FB5AB1" w:rsidRDefault="00FB5AB1" w:rsidP="00354B49">
                              <w:pPr>
                                <w:pStyle w:val="NormalWeb"/>
                                <w:spacing w:line="240" w:lineRule="exact"/>
                                <w:jc w:val="center"/>
                              </w:pPr>
                              <w:r>
                                <w:rPr>
                                  <w:rFonts w:ascii="Verdana" w:hAnsi="Verdana"/>
                                  <w:sz w:val="17"/>
                                  <w:szCs w:val="17"/>
                                </w:rPr>
                                <w:t>+</w:t>
                              </w:r>
                            </w:p>
                          </w:txbxContent>
                        </wps:txbx>
                        <wps:bodyPr rot="0" vert="horz" wrap="square" lIns="91440" tIns="45720" rIns="91440" bIns="45720" anchor="ctr" anchorCtr="0" upright="1">
                          <a:noAutofit/>
                        </wps:bodyPr>
                      </wps:wsp>
                      <wps:wsp>
                        <wps:cNvPr id="437" name="Rectangle 123"/>
                        <wps:cNvSpPr>
                          <a:spLocks noChangeArrowheads="1"/>
                        </wps:cNvSpPr>
                        <wps:spPr bwMode="auto">
                          <a:xfrm>
                            <a:off x="3241675" y="5670550"/>
                            <a:ext cx="361950" cy="273050"/>
                          </a:xfrm>
                          <a:prstGeom prst="rect">
                            <a:avLst/>
                          </a:prstGeom>
                          <a:solidFill>
                            <a:schemeClr val="lt1">
                              <a:lumMod val="100000"/>
                              <a:lumOff val="0"/>
                            </a:schemeClr>
                          </a:solidFill>
                          <a:ln w="25400">
                            <a:solidFill>
                              <a:srgbClr val="FF0000"/>
                            </a:solidFill>
                            <a:miter lim="800000"/>
                            <a:headEnd/>
                            <a:tailEnd/>
                          </a:ln>
                        </wps:spPr>
                        <wps:txbx>
                          <w:txbxContent>
                            <w:p w:rsidR="00FB5AB1" w:rsidRDefault="00FB5AB1" w:rsidP="00354B49">
                              <w:pPr>
                                <w:pStyle w:val="NormalWeb"/>
                                <w:spacing w:line="240" w:lineRule="exact"/>
                                <w:jc w:val="center"/>
                              </w:pPr>
                              <w:r>
                                <w:rPr>
                                  <w:rFonts w:ascii="Verdana" w:hAnsi="Verdana"/>
                                  <w:sz w:val="17"/>
                                  <w:szCs w:val="17"/>
                                </w:rPr>
                                <w:t>-</w:t>
                              </w:r>
                            </w:p>
                          </w:txbxContent>
                        </wps:txbx>
                        <wps:bodyPr rot="0" vert="horz" wrap="square" lIns="91440" tIns="45720" rIns="91440" bIns="45720" anchor="ctr" anchorCtr="0" upright="1">
                          <a:noAutofit/>
                        </wps:bodyPr>
                      </wps:wsp>
                      <wps:wsp>
                        <wps:cNvPr id="438" name="Straight Arrow Connector 34"/>
                        <wps:cNvCnPr>
                          <a:cxnSpLocks noChangeShapeType="1"/>
                        </wps:cNvCnPr>
                        <wps:spPr bwMode="auto">
                          <a:xfrm>
                            <a:off x="2552700" y="5801995"/>
                            <a:ext cx="273050"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39" name="Straight Connector 42"/>
                        <wps:cNvCnPr/>
                        <wps:spPr bwMode="auto">
                          <a:xfrm>
                            <a:off x="3032125" y="5943600"/>
                            <a:ext cx="3175" cy="55245"/>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440" name="Straight Connector 51"/>
                        <wps:cNvCnPr/>
                        <wps:spPr bwMode="auto">
                          <a:xfrm flipH="1">
                            <a:off x="1663700" y="5992495"/>
                            <a:ext cx="137160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441" name="Straight Arrow Connector 58"/>
                        <wps:cNvCnPr>
                          <a:cxnSpLocks noChangeShapeType="1"/>
                        </wps:cNvCnPr>
                        <wps:spPr bwMode="auto">
                          <a:xfrm>
                            <a:off x="1670050" y="5998845"/>
                            <a:ext cx="0" cy="8255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42" name="Straight Connector 82"/>
                        <wps:cNvCnPr/>
                        <wps:spPr bwMode="auto">
                          <a:xfrm>
                            <a:off x="3571875" y="5943600"/>
                            <a:ext cx="0" cy="137795"/>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443" name="Straight Arrow Connector 83"/>
                        <wps:cNvCnPr>
                          <a:cxnSpLocks noChangeShapeType="1"/>
                        </wps:cNvCnPr>
                        <wps:spPr bwMode="auto">
                          <a:xfrm flipH="1">
                            <a:off x="3467100" y="6081395"/>
                            <a:ext cx="11112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44" name="Straight Arrow Connector 68"/>
                        <wps:cNvCnPr>
                          <a:cxnSpLocks noChangeShapeType="1"/>
                        </wps:cNvCnPr>
                        <wps:spPr bwMode="auto">
                          <a:xfrm>
                            <a:off x="1689100" y="4133850"/>
                            <a:ext cx="254000" cy="0"/>
                          </a:xfrm>
                          <a:prstGeom prst="straightConnector1">
                            <a:avLst/>
                          </a:prstGeom>
                          <a:noFill/>
                          <a:ln w="9525">
                            <a:solidFill>
                              <a:schemeClr val="accent1">
                                <a:lumMod val="95000"/>
                                <a:lumOff val="0"/>
                              </a:schemeClr>
                            </a:solidFill>
                            <a:prstDash val="dash"/>
                            <a:round/>
                            <a:headEnd/>
                            <a:tailEnd type="arrow" w="med" len="med"/>
                          </a:ln>
                          <a:extLst>
                            <a:ext uri="{909E8E84-426E-40DD-AFC4-6F175D3DCCD1}">
                              <a14:hiddenFill xmlns:a14="http://schemas.microsoft.com/office/drawing/2010/main">
                                <a:noFill/>
                              </a14:hiddenFill>
                            </a:ext>
                          </a:extLst>
                        </wps:spPr>
                        <wps:bodyPr/>
                      </wps:wsp>
                      <wps:wsp>
                        <wps:cNvPr id="445" name="Straight Arrow Connector 75"/>
                        <wps:cNvCnPr>
                          <a:cxnSpLocks noChangeShapeType="1"/>
                        </wps:cNvCnPr>
                        <wps:spPr bwMode="auto">
                          <a:xfrm>
                            <a:off x="1670050" y="4546600"/>
                            <a:ext cx="254000"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46" name="Straight Arrow Connector 446"/>
                        <wps:cNvCnPr>
                          <a:cxnSpLocks noChangeShapeType="1"/>
                        </wps:cNvCnPr>
                        <wps:spPr bwMode="auto">
                          <a:xfrm>
                            <a:off x="1695450" y="3736000"/>
                            <a:ext cx="254000" cy="0"/>
                          </a:xfrm>
                          <a:prstGeom prst="straightConnector1">
                            <a:avLst/>
                          </a:prstGeom>
                          <a:noFill/>
                          <a:ln w="9525">
                            <a:solidFill>
                              <a:schemeClr val="accent1">
                                <a:lumMod val="95000"/>
                                <a:lumOff val="0"/>
                              </a:schemeClr>
                            </a:solidFill>
                            <a:prstDash val="dash"/>
                            <a:round/>
                            <a:headEnd/>
                            <a:tailEnd type="arrow" w="med" len="med"/>
                          </a:ln>
                          <a:extLst>
                            <a:ext uri="{909E8E84-426E-40DD-AFC4-6F175D3DCCD1}">
                              <a14:hiddenFill xmlns:a14="http://schemas.microsoft.com/office/drawing/2010/main">
                                <a:noFill/>
                              </a14:hiddenFill>
                            </a:ext>
                          </a:extLst>
                        </wps:spPr>
                        <wps:bodyPr/>
                      </wps:wsp>
                      <wps:wsp>
                        <wps:cNvPr id="447" name="Straight Arrow Connector 447"/>
                        <wps:cNvCnPr>
                          <a:cxnSpLocks noChangeShapeType="1"/>
                        </wps:cNvCnPr>
                        <wps:spPr bwMode="auto">
                          <a:xfrm>
                            <a:off x="1678600" y="5367950"/>
                            <a:ext cx="254000"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48" name="Straight Arrow Connector 448"/>
                        <wps:cNvCnPr>
                          <a:cxnSpLocks noChangeShapeType="1"/>
                        </wps:cNvCnPr>
                        <wps:spPr bwMode="auto">
                          <a:xfrm>
                            <a:off x="1670050" y="7053240"/>
                            <a:ext cx="273050"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0" o:spid="_x0000_s1087" editas="canvas" style="width:472.5pt;height:674pt;mso-position-horizontal-relative:char;mso-position-vertical-relative:line" coordsize="60007,85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width:60007;height:85598;visibility:visible;mso-wrap-style:square">
                  <v:fill o:detectmouseclick="t"/>
                  <v:path o:connecttype="none"/>
                </v:shape>
                <v:rect id="Rectangle 29" o:spid="_x0000_s1089" style="position:absolute;left:27559;top:12636;width:4000;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AHsYA&#10;AADcAAAADwAAAGRycy9kb3ducmV2LnhtbESP0WrCQBRE34X+w3ILvpmNUrSkrmJbKlKqxegHXLLX&#10;JJi9G3ZXjX59tyD4OMzMGWY670wjzuR8bVnBMElBEBdW11wq2O++Bq8gfEDW2FgmBVfyMJ899aaY&#10;aXvhLZ3zUIoIYZ+hgiqENpPSFxUZ9IltiaN3sM5giNKVUju8RLhp5ChNx9JgzXGhwpY+KiqO+cko&#10;cLf3z+vwuP91drn9Theb9WH3s1aq/9wt3kAE6sIjfG+vtIKX0QT+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jAHsYAAADcAAAADwAAAAAAAAAAAAAAAACYAgAAZHJz&#10;L2Rvd25yZXYueG1sUEsFBgAAAAAEAAQA9QAAAIsDAAAAAA==&#10;" fillcolor="white [3201]" strokecolor="#00b050" strokeweight="2pt">
                  <v:textbox>
                    <w:txbxContent>
                      <w:p w:rsidR="00FB5AB1" w:rsidRDefault="00FB5AB1" w:rsidP="00354B49">
                        <w:proofErr w:type="gramStart"/>
                        <w:r>
                          <w:t>yes</w:t>
                        </w:r>
                        <w:proofErr w:type="gramEnd"/>
                      </w:p>
                    </w:txbxContent>
                  </v:textbox>
                </v:rect>
                <v:rect id="Rectangle 30" o:spid="_x0000_s1090" style="position:absolute;left:31813;top:12636;width:3620;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3zxMMA&#10;AADcAAAADwAAAGRycy9kb3ducmV2LnhtbERPzWrCQBC+F3yHZYReSt0orT+pq0hBKnootT7AkB2T&#10;pdnZmN2a+Padg9Djx/e/XPe+VldqowtsYDzKQBEXwTouDZy+t89zUDEhW6wDk4EbRVivBg9LzG3o&#10;+Iuux1QqCeGYo4EqpSbXOhYVeYyj0BALdw6txySwLbVtsZNwX+tJlk21R8fSUGFD7xUVP8dfLyXl&#10;zC7226fX7mPmPg/TuL+428WYx2G/eQOVqE//4rt7Zw28TGStnJEj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3zxMMAAADcAAAADwAAAAAAAAAAAAAAAACYAgAAZHJzL2Rv&#10;d25yZXYueG1sUEsFBgAAAAAEAAQA9QAAAIgDAAAAAA==&#10;" fillcolor="white [3201]" strokecolor="red" strokeweight="2pt">
                  <v:textbox>
                    <w:txbxContent>
                      <w:p w:rsidR="00FB5AB1" w:rsidRDefault="00FB5AB1" w:rsidP="00354B49">
                        <w:pPr>
                          <w:pStyle w:val="NormalWeb"/>
                          <w:spacing w:line="240" w:lineRule="exact"/>
                        </w:pPr>
                        <w:r>
                          <w:rPr>
                            <w:rFonts w:ascii="Verdana" w:hAnsi="Verdana"/>
                            <w:sz w:val="17"/>
                            <w:szCs w:val="17"/>
                          </w:rPr>
                          <w:t>No</w:t>
                        </w:r>
                      </w:p>
                    </w:txbxContent>
                  </v:textbox>
                </v:rect>
                <v:shapetype id="_x0000_t32" coordsize="21600,21600" o:spt="32" o:oned="t" path="m,l21600,21600e" filled="f">
                  <v:path arrowok="t" fillok="f" o:connecttype="none"/>
                  <o:lock v:ext="edit" shapetype="t"/>
                </v:shapetype>
                <v:shape id="Straight Arrow Connector 32" o:spid="_x0000_s1091" type="#_x0000_t32" style="position:absolute;left:35591;top:14033;width:88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tpY8QAAADcAAAADwAAAGRycy9kb3ducmV2LnhtbESPT2vCQBTE7wW/w/KE3urGP5EYXUWE&#10;UK+1FfT2zD6TYPZtyG40fnu3UOhxmJnfMKtNb2pxp9ZVlhWMRxEI4tzqigsFP9/ZRwLCeWSNtWVS&#10;8CQHm/XgbYWptg/+ovvBFyJA2KWooPS+SaV0eUkG3cg2xMG72tagD7ItpG7xEeCmlpMomkuDFYeF&#10;EhvalZTfDp1RML1e+s/Eb2WSneyu6+I4PmZnpd6H/XYJwlPv/8N/7b1WMJss4PdMOAJy/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G2ljxAAAANwAAAAPAAAAAAAAAAAA&#10;AAAAAKECAABkcnMvZG93bnJldi54bWxQSwUGAAAAAAQABAD5AAAAkgMAAAAA&#10;" strokecolor="#4579b8 [3044]">
                  <v:stroke endarrow="open"/>
                </v:shape>
                <v:shape id="Picture 36" o:spid="_x0000_s1092" type="#_x0000_t75" style="position:absolute;left:36734;top:13208;width:1683;height:1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FEbTAAAAA3AAAAA8AAABkcnMvZG93bnJldi54bWxET8uKwjAU3Qv+Q7iCO019INIxiiiCC0F8&#10;IMzuTnOnLTY3JYm1/r1ZCC4P571YtaYSDTlfWlYwGiYgiDOrS84VXC+7wRyED8gaK8uk4EUeVstu&#10;Z4Gptk8+UXMOuYgh7FNUUIRQp1L6rCCDfmhr4sj9W2cwROhyqR0+Y7ip5DhJZtJgybGhwJo2BWX3&#10;88MoaE+W/PSwu+1n7nfzt21kODyOSvV77foHRKA2fMUf914rmE7i/HgmHgG5f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sURtMAAAADcAAAADwAAAAAAAAAAAAAAAACfAgAA&#10;ZHJzL2Rvd25yZXYueG1sUEsFBgAAAAAEAAQA9wAAAIwDAAAAAA==&#10;">
                  <v:imagedata r:id="rId12" o:title=""/>
                  <v:path arrowok="t"/>
                </v:shape>
                <v:line id="Straight Connector 38" o:spid="_x0000_s1093" style="position:absolute;visibility:visible;mso-wrap-style:square" from="29559,15367" to="29559,16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hg0MUAAADcAAAADwAAAGRycy9kb3ducmV2LnhtbESPzWoCQRCE74G8w9ABb3HWn4jZOIoE&#10;BNFcNHmAzk5nd3GnZzPT6urTO4GAx6KqvqJmi8416kQh1p4NDPoZKOLC25pLA1+fq+cpqCjIFhvP&#10;ZOBCERbzx4cZ5tafeUenvZQqQTjmaKASaXOtY1GRw9j3LXHyfnxwKEmGUtuA5wR3jR5m2UQ7rDkt&#10;VNjSe0XFYX90Bn63H+t4+W6GMnm5bg5hOX2VUTSm99Qt30AJdXIP/7fX1sB4NIC/M+kI6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7hg0MUAAADcAAAADwAAAAAAAAAA&#10;AAAAAAChAgAAZHJzL2Rvd25yZXYueG1sUEsFBgAAAAAEAAQA+QAAAJMDAAAAAA==&#10;" strokecolor="#4579b8 [3044]"/>
                <v:shape id="Straight Arrow Connector 39" o:spid="_x0000_s1094" type="#_x0000_t32" style="position:absolute;left:16954;top:16675;width:126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2KsUAAADcAAAADwAAAGRycy9kb3ducmV2LnhtbESPX2vCMBTF3wd+h3AHe5vpXCfSGUWU&#10;wYYwqQri27W5a4vNTUkyW7+9GQx8PJw/P8503ptGXMj52rKCl2ECgriwuuZSwX738TwB4QOyxsYy&#10;KbiSh/ls8DDFTNuOc7psQyniCPsMFVQhtJmUvqjIoB/aljh6P9YZDFG6UmqHXRw3jRwlyVgarDkS&#10;KmxpWVFx3v6aCFml+dv6sD6llC823enr+B3cUamnx37xDiJQH+7h//anVpC+juDv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2KsUAAADcAAAADwAAAAAAAAAA&#10;AAAAAAChAgAAZHJzL2Rvd25yZXYueG1sUEsFBgAAAAAEAAQA+QAAAJMDAAAAAA==&#10;" strokecolor="#4579b8 [3044]">
                  <v:stroke endarrow="open"/>
                </v:shape>
                <v:line id="Straight Connector 52" o:spid="_x0000_s1095" style="position:absolute;visibility:visible;mso-wrap-style:square" from="25590,11620" to="31686,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ZbPMUAAADcAAAADwAAAGRycy9kb3ducmV2LnhtbESPUWvCQBCE3wv9D8cWfKuXGhWbeooU&#10;BLF9qe0P2Oa2STC3l96tGv31vYLg4zAz3zDzZe9adaQQG88GnoYZKOLS24YrA1+f68cZqCjIFlvP&#10;ZOBMEZaL+7s5Ftaf+IOOO6lUgnAs0EAt0hVax7Imh3HoO+Lk/fjgUJIMlbYBTwnuWj3Ksql22HBa&#10;qLGj15rK/e7gDPy+vW/i+bsdyXRy2e7DavYseTRm8NCvXkAJ9XILX9sba2Cc5/B/Jh0Bv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ZbPMUAAADcAAAADwAAAAAAAAAA&#10;AAAAAAChAgAAZHJzL2Rvd25yZXYueG1sUEsFBgAAAAAEAAQA+QAAAJMDAAAAAA==&#10;" strokecolor="#4579b8 [3044]"/>
                <v:shape id="Straight Arrow Connector 53" o:spid="_x0000_s1096" type="#_x0000_t32" style="position:absolute;left:31623;top:11620;width:0;height:10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NQIMMAAADcAAAADwAAAGRycy9kb3ducmV2LnhtbESPT4vCMBTE78J+h/AWvGm6q11KNYoI&#10;Ra/+g/X2bJ5tsXkpTar125uFBY/DzPyGmS97U4s7ta6yrOBrHIEgzq2uuFBwPGSjBITzyBpry6Tg&#10;SQ6Wi4/BHFNtH7yj+94XIkDYpaig9L5JpXR5SQbd2DbEwbva1qAPsi2kbvER4KaW31H0Iw1WHBZK&#10;bGhdUn7bd0bB5HrpN4lfyST7teuui+P4lJ2VGn72qxkIT71/h//bW61gOpnC35lwBO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DUCDDAAAA3AAAAA8AAAAAAAAAAAAA&#10;AAAAoQIAAGRycy9kb3ducmV2LnhtbFBLBQYAAAAABAAEAPkAAACRAwAAAAA=&#10;" strokecolor="#4579b8 [3044]">
                  <v:stroke endarrow="open"/>
                </v:shape>
                <v:shape id="Straight Arrow Connector 22" o:spid="_x0000_s1097" type="#_x0000_t32" style="position:absolute;left:16700;top:62128;width:2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1u8UAAADcAAAADwAAAGRycy9kb3ducmV2LnhtbESPzWrDMBCE74W8g9hAb7XcuC7GjRJC&#10;wKTXpikkt621/qHWylhy7Lx9VCj0OMzMN8x6O5tOXGlwrWUFz1EMgri0uuVawemzeMpAOI+ssbNM&#10;Cm7kYLtZPKwx13biD7oefS0ChF2OChrv+1xKVzZk0EW2Jw5eZQeDPsihlnrAKcBNJ1dx/CoNthwW&#10;Guxp31D5cxyNgqT6ng+Z38msONv9OKZp+lVclHpczrs3EJ5m/x/+a79rBS9JCr9nw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1u8UAAADcAAAADwAAAAAAAAAA&#10;AAAAAAChAgAAZHJzL2Rvd25yZXYueG1sUEsFBgAAAAAEAAQA+QAAAJMDAAAAAA==&#10;" strokecolor="#4579b8 [3044]">
                  <v:stroke endarrow="open"/>
                </v:shape>
                <v:rect id="Rectangle 117" o:spid="_x0000_s1098" style="position:absolute;left:28321;top:56705;width:4000;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zWMYA&#10;AADcAAAADwAAAGRycy9kb3ducmV2LnhtbESP0WrCQBRE34X+w3ILfasbW5GSuoptqUiplph8wCV7&#10;TYLZu2F31divdwXBx2FmzjDTeW9acSTnG8sKRsMEBHFpdcOVgiL/fn4D4QOyxtYyKTiTh/nsYTDF&#10;VNsTZ3TchkpECPsUFdQhdKmUvqzJoB/ajjh6O+sMhihdJbXDU4SbVr4kyUQabDgu1NjRZ03lfnsw&#10;Ctz/x9d5tC/+nF1mP8lis97lv2ulnh77xTuIQH24h2/tlVYwfp3A9Uw8An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3zWMYAAADcAAAADwAAAAAAAAAAAAAAAACYAgAAZHJz&#10;L2Rvd25yZXYueG1sUEsFBgAAAAAEAAQA9QAAAIsDAAAAAA==&#10;" fillcolor="white [3201]" strokecolor="#00b050" strokeweight="2pt">
                  <v:textbox>
                    <w:txbxContent>
                      <w:p w:rsidR="00FB5AB1" w:rsidRDefault="00FB5AB1" w:rsidP="00354B49">
                        <w:pPr>
                          <w:pStyle w:val="NormalWeb"/>
                          <w:spacing w:line="240" w:lineRule="exact"/>
                          <w:jc w:val="center"/>
                        </w:pPr>
                        <w:r>
                          <w:rPr>
                            <w:rFonts w:ascii="Verdana" w:hAnsi="Verdana"/>
                            <w:sz w:val="17"/>
                            <w:szCs w:val="17"/>
                          </w:rPr>
                          <w:t>+</w:t>
                        </w:r>
                      </w:p>
                    </w:txbxContent>
                  </v:textbox>
                </v:rect>
                <v:rect id="Rectangle 123" o:spid="_x0000_s1099" style="position:absolute;left:32416;top:56705;width:3620;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vxa8UA&#10;AADcAAAADwAAAGRycy9kb3ducmV2LnhtbESP32rCMBTG74W9QzgDb2SmU9dqNYoIsuEuxtwe4NAc&#10;27DmpDbR1rdfBgMvP74/P77Vpre1uFLrjWMFz+MEBHHhtOFSwffX/mkOwgdkjbVjUnAjD5v1w2CF&#10;uXYdf9L1GEoRR9jnqKAKocml9EVFFv3YNcTRO7nWYoiyLaVusYvjtpaTJEmlRcORUGFDu4qKn+PF&#10;RkiZ6cVhP3rpXjPz8Z76w9nczkoNH/vtEkSgPtzD/+03rWA2ze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FrxQAAANwAAAAPAAAAAAAAAAAAAAAAAJgCAABkcnMv&#10;ZG93bnJldi54bWxQSwUGAAAAAAQABAD1AAAAigMAAAAA&#10;" fillcolor="white [3201]" strokecolor="red" strokeweight="2pt">
                  <v:textbox>
                    <w:txbxContent>
                      <w:p w:rsidR="00FB5AB1" w:rsidRDefault="00FB5AB1" w:rsidP="00354B49">
                        <w:pPr>
                          <w:pStyle w:val="NormalWeb"/>
                          <w:spacing w:line="240" w:lineRule="exact"/>
                          <w:jc w:val="center"/>
                        </w:pPr>
                        <w:r>
                          <w:rPr>
                            <w:rFonts w:ascii="Verdana" w:hAnsi="Verdana"/>
                            <w:sz w:val="17"/>
                            <w:szCs w:val="17"/>
                          </w:rPr>
                          <w:t>-</w:t>
                        </w:r>
                      </w:p>
                    </w:txbxContent>
                  </v:textbox>
                </v:rect>
                <v:shape id="Straight Arrow Connector 34" o:spid="_x0000_s1100" type="#_x0000_t32" style="position:absolute;left:25527;top:58019;width:27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5aJcAAAADcAAAADwAAAGRycy9kb3ducmV2LnhtbERPy4rCMBTdC/MP4Q64s+mMUynVKCIU&#10;Z+sLdHdtrm2xuSlNqp2/N4sBl4fzXqwG04gHda62rOArikEQF1bXXCo4HvJJCsJ5ZI2NZVLwRw5W&#10;y4/RAjNtn7yjx96XIoSwy1BB5X2bSemKigy6yLbEgbvZzqAPsCul7vAZwk0jv+N4Jg3WHBoqbGlT&#10;UXHf90bB9HYdtqlfyzQ/203fJ0lyyi9KjT+H9RyEp8G/xf/uX63gZxrWhjPhCMj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OWiXAAAAA3AAAAA8AAAAAAAAAAAAAAAAA&#10;oQIAAGRycy9kb3ducmV2LnhtbFBLBQYAAAAABAAEAPkAAACOAwAAAAA=&#10;" strokecolor="#4579b8 [3044]">
                  <v:stroke endarrow="open"/>
                </v:shape>
                <v:line id="Straight Connector 42" o:spid="_x0000_s1101" style="position:absolute;visibility:visible;mso-wrap-style:square" from="30321,59436" to="30353,59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s1sUAAADcAAAADwAAAGRycy9kb3ducmV2LnhtbESPUWsCMRCE3wv9D2ELvtVc1YpejSIF&#10;QbQv2v6A7WV7d3jZXJNVT3+9KRR8HGbmG2a26FyjThRi7dnASz8DRVx4W3Np4Otz9TwBFQXZYuOZ&#10;DFwowmL++DDD3Poz7+i0l1IlCMccDVQiba51LCpyGPu+JU7ejw8OJclQahvwnOCu0YMsG2uHNaeF&#10;Clt6r6g47I/OwO/2Yx0v381Axq/XzSEsJ1MZRmN6T93yDZRQJ/fwf3ttDYyG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5s1sUAAADcAAAADwAAAAAAAAAA&#10;AAAAAAChAgAAZHJzL2Rvd25yZXYueG1sUEsFBgAAAAAEAAQA+QAAAJMDAAAAAA==&#10;" strokecolor="#4579b8 [3044]"/>
                <v:line id="Straight Connector 51" o:spid="_x0000_s1102" style="position:absolute;flip:x;visibility:visible;mso-wrap-style:square" from="16637,59924" to="30353,59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m+AsMAAADcAAAADwAAAGRycy9kb3ducmV2LnhtbERPTWvCQBC9F/wPywi91Y02aEldRQRp&#10;UFCrHnocsmMSzM7G7NZEf717KPT4eN/TeWcqcaPGlZYVDAcRCOLM6pJzBafj6u0DhPPIGivLpOBO&#10;Duaz3ssUE21b/qbbwecihLBLUEHhfZ1I6bKCDLqBrYkDd7aNQR9gk0vdYBvCTSVHUTSWBksODQXW&#10;tCwouxx+jYI05fX6wavdz3B//fLv5WYbtxOlXvvd4hOEp87/i//cqVYQx2F+OBOOgJw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ZvgLDAAAA3AAAAA8AAAAAAAAAAAAA&#10;AAAAoQIAAGRycy9kb3ducmV2LnhtbFBLBQYAAAAABAAEAPkAAACRAwAAAAA=&#10;" strokecolor="#4579b8 [3044]"/>
                <v:shape id="Straight Arrow Connector 58" o:spid="_x0000_s1103" type="#_x0000_t32" style="position:absolute;left:16700;top:59988;width:0;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KAxcUAAADcAAAADwAAAGRycy9kb3ducmV2LnhtbESPzWrDMBCE74W8g9hAb7XsNA7GjWJC&#10;wCTXpi2kt621/qHWylhy4rx9VSj0OMzMN8y2mE0vrjS6zrKCJIpBEFdWd9woeH8rnzIQziNr7C2T&#10;gjs5KHaLhy3m2t74la5n34gAYZejgtb7IZfSVS0ZdJEdiINX29GgD3JspB7xFuCml6s43kiDHYeF&#10;Fgc6tFR9nyej4Ln+mo+Z38usvNjDNKVp+lF+KvW4nPcvIDzN/j/81z5pBet1Ar9nwh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7KAxcUAAADcAAAADwAAAAAAAAAA&#10;AAAAAAChAgAAZHJzL2Rvd25yZXYueG1sUEsFBgAAAAAEAAQA+QAAAJMDAAAAAA==&#10;" strokecolor="#4579b8 [3044]">
                  <v:stroke endarrow="open"/>
                </v:shape>
                <v:line id="Straight Connector 82" o:spid="_x0000_s1104" style="position:absolute;visibility:visible;mso-wrap-style:square" from="35718,59436" to="35718,60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yN2sUAAADcAAAADwAAAGRycy9kb3ducmV2LnhtbESPUWvCQBCE3wv9D8cW+lYvTVU09RQp&#10;CNL2pdYfsObWJJjbS+9Wjf31vYLg4zAz3zCzRe9adaIQG88GngcZKOLS24YrA9vv1dMEVBRki61n&#10;MnChCIv5/d0MC+vP/EWnjVQqQTgWaKAW6QqtY1mTwzjwHXHy9j44lCRDpW3Ac4K7VudZNtYOG04L&#10;NXb0VlN52BydgZ+Pz3W87NpcxqPf90NYTqbyEo15fOiXr6CEermFr+21NTAc5vB/Jh0BP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2yN2sUAAADcAAAADwAAAAAAAAAA&#10;AAAAAAChAgAAZHJzL2Rvd25yZXYueG1sUEsFBgAAAAAEAAQA+QAAAJMDAAAAAA==&#10;" strokecolor="#4579b8 [3044]"/>
                <v:shape id="Straight Arrow Connector 83" o:spid="_x0000_s1105" type="#_x0000_t32" style="position:absolute;left:34671;top:60813;width:11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VgzMUAAADcAAAADwAAAGRycy9kb3ducmV2LnhtbESPX2vCMBTF34V9h3AHvmm6rZNRjSKO&#10;wYbgqA7Et2tz1xabm5JEW7+9EQZ7PJw/P85s0ZtGXMj52rKCp3ECgriwuuZSwc/uY/QGwgdkjY1l&#10;UnAlD4v5w2CGmbYd53TZhlLEEfYZKqhCaDMpfVGRQT+2LXH0fq0zGKJ0pdQOuzhuGvmcJBNpsOZI&#10;qLClVUXFaXs2EfKe5q/r/fqYUr787o5fh01wB6WGj/1yCiJQH/7Df+1PrSBNX+B+Jh4B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VgzMUAAADcAAAADwAAAAAAAAAA&#10;AAAAAAChAgAAZHJzL2Rvd25yZXYueG1sUEsFBgAAAAAEAAQA+QAAAJMDAAAAAA==&#10;" strokecolor="#4579b8 [3044]">
                  <v:stroke endarrow="open"/>
                </v:shape>
                <v:shape id="Straight Arrow Connector 68" o:spid="_x0000_s1106" type="#_x0000_t32" style="position:absolute;left:16891;top:41338;width:2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TFjMYAAADcAAAADwAAAGRycy9kb3ducmV2LnhtbESP3WrCQBSE7wu+w3KE3tWNEqSkboIK&#10;YqEptLYg3h2yxySYPRuym5++fbdQ8HKYmW+YTTaZRgzUudqyguUiAkFcWF1zqeD76/D0DMJ5ZI2N&#10;ZVLwQw6ydPawwUTbkT9pOPlSBAi7BBVU3reJlK6oyKBb2JY4eFfbGfRBdqXUHY4Bbhq5iqK1NFhz&#10;WKiwpX1Fxe3UGwVHfX7rdyuS75fLx34dH3O9K3KlHufT9gWEp8nfw//tV60gjmP4OxOOgE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kxYzGAAAA3AAAAA8AAAAAAAAA&#10;AAAAAAAAoQIAAGRycy9kb3ducmV2LnhtbFBLBQYAAAAABAAEAPkAAACUAwAAAAA=&#10;" strokecolor="#4579b8 [3044]">
                  <v:stroke dashstyle="dash" endarrow="open"/>
                </v:shape>
                <v:shape id="Straight Arrow Connector 75" o:spid="_x0000_s1107" type="#_x0000_t32" style="position:absolute;left:16700;top:45466;width:2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mGxsMAAADcAAAADwAAAGRycy9kb3ducmV2LnhtbESPT4vCMBTE78J+h/AWvGnqapdSjSJC&#10;Wa/+Wdi9PZtnW2xeSpNq/fZGEDwOM/MbZrHqTS2u1LrKsoLJOAJBnFtdcaHgeMhGCQjnkTXWlknB&#10;nRyslh+DBaba3nhH170vRICwS1FB6X2TSunykgy6sW2Ig3e2rUEfZFtI3eItwE0tv6LoWxqsOCyU&#10;2NCmpPyy74yC6fnU/yR+LZPsz266Lo7j3+xfqeFnv56D8NT7d/jV3moFs1kM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JhsbDAAAA3AAAAA8AAAAAAAAAAAAA&#10;AAAAoQIAAGRycy9kb3ducmV2LnhtbFBLBQYAAAAABAAEAPkAAACRAwAAAAA=&#10;" strokecolor="#4579b8 [3044]">
                  <v:stroke endarrow="open"/>
                </v:shape>
                <v:shape id="Straight Arrow Connector 446" o:spid="_x0000_s1108" type="#_x0000_t32" style="position:absolute;left:16954;top:37360;width:2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r+YMYAAADcAAAADwAAAGRycy9kb3ducmV2LnhtbESPQWvCQBSE70L/w/IK3nTTEIKkrlID&#10;RaEWbFoQb4/sMwnNvg3ZNUn/fbdQ8DjMzDfMejuZVgzUu8aygqdlBIK4tLrhSsHX5+tiBcJ5ZI2t&#10;ZVLwQw62m4fZGjNtR/6gofCVCBB2GSqove8yKV1Zk0G3tB1x8K62N+iD7CupexwD3LQyjqJUGmw4&#10;LNTYUV5T+V3cjIK9Pr/ddjHJ98vllKfJ/qh35VGp+eP08gzC0+Tv4f/2QStIkhT+zo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6/mDGAAAA3AAAAA8AAAAAAAAA&#10;AAAAAAAAoQIAAGRycy9kb3ducmV2LnhtbFBLBQYAAAAABAAEAPkAAACUAwAAAAA=&#10;" strokecolor="#4579b8 [3044]">
                  <v:stroke dashstyle="dash" endarrow="open"/>
                </v:shape>
                <v:shape id="Straight Arrow Connector 447" o:spid="_x0000_s1109" type="#_x0000_t32" style="position:absolute;left:16786;top:53679;width:2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e9KsUAAADcAAAADwAAAGRycy9kb3ducmV2LnhtbESPQWvCQBSE74X+h+UVems2bY2G6CaI&#10;EOq1toLentlnEsy+DdmNpv/eLRR6HGbmG2ZVTKYTVxpca1nBaxSDIK6sbrlW8P1VvqQgnEfW2Fkm&#10;BT/koMgfH1aYaXvjT7rufC0ChF2GChrv+0xKVzVk0EW2Jw7e2Q4GfZBDLfWAtwA3nXyL47k02HJY&#10;aLCnTUPVZTcaBe/n0/SR+rVMy4PdjGOSJPvyqNTz07RegvA0+f/wX3urFcxmC/g9E46AzO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e9KsUAAADcAAAADwAAAAAAAAAA&#10;AAAAAAChAgAAZHJzL2Rvd25yZXYueG1sUEsFBgAAAAAEAAQA+QAAAJMDAAAAAA==&#10;" strokecolor="#4579b8 [3044]">
                  <v:stroke endarrow="open"/>
                </v:shape>
                <v:shape id="Straight Arrow Connector 448" o:spid="_x0000_s1110" type="#_x0000_t32" style="position:absolute;left:16700;top:70532;width:2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gpWMAAAADcAAAADwAAAGRycy9kb3ducmV2LnhtbERPy4rCMBTdC/MP4Q7MzqYzWinVKCIU&#10;Z+sLdHdtrm2xuSlNqp2/nywEl4fzXqwG04gHda62rOA7ikEQF1bXXCo4HvJxCsJ5ZI2NZVLwRw5W&#10;y4/RAjNtn7yjx96XIoSwy1BB5X2bSemKigy6yLbEgbvZzqAPsCul7vAZwk0jf+J4Jg3WHBoqbGlT&#10;UXHf90bB5HYdtqlfyzQ/203fJ0lyyi9KfX0O6zkIT4N/i1/uX61gOg1rw5lwBOTy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KIKVjAAAAA3AAAAA8AAAAAAAAAAAAAAAAA&#10;oQIAAGRycy9kb3ducmV2LnhtbFBLBQYAAAAABAAEAPkAAACOAwAAAAA=&#10;" strokecolor="#4579b8 [3044]">
                  <v:stroke endarrow="open"/>
                </v:shape>
                <w10:anchorlock/>
              </v:group>
            </w:pict>
          </mc:Fallback>
        </mc:AlternateContent>
      </w:r>
    </w:p>
    <w:p w:rsidR="00F91C97" w:rsidRDefault="00354B49" w:rsidP="007C75A1">
      <w:p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iCs/>
          <w:sz w:val="20"/>
        </w:rPr>
      </w:pPr>
      <w:r>
        <w:br w:type="page"/>
      </w:r>
      <w:bookmarkStart w:id="32" w:name="_Toc372879495"/>
      <w:bookmarkStart w:id="33" w:name="_MON_1448825348"/>
      <w:bookmarkEnd w:id="33"/>
      <w:r w:rsidR="003263B3">
        <w:object w:dxaOrig="9998" w:dyaOrig="13958">
          <v:shape id="_x0000_i1025" type="#_x0000_t75" style="width:500.5pt;height:698.5pt" o:ole="">
            <v:imagedata r:id="rId13" o:title=""/>
          </v:shape>
          <o:OLEObject Type="Embed" ProgID="Word.Document.12" ShapeID="_x0000_i1025" DrawAspect="Content" ObjectID="_1464612813" r:id="rId14">
            <o:FieldCodes>\s</o:FieldCodes>
          </o:OLEObject>
        </w:object>
      </w:r>
      <w:r w:rsidR="00606891">
        <w:t xml:space="preserve"> </w:t>
      </w:r>
    </w:p>
    <w:bookmarkEnd w:id="32"/>
    <w:p w:rsidR="003253F1" w:rsidRDefault="003253F1" w:rsidP="00150EA4">
      <w:pPr>
        <w:rPr>
          <w:b/>
          <w:i/>
        </w:rPr>
      </w:pPr>
    </w:p>
    <w:p w:rsidR="00150EA4" w:rsidRPr="004723E7" w:rsidRDefault="00150EA4" w:rsidP="00082FFE">
      <w:pPr>
        <w:pStyle w:val="Heading1"/>
      </w:pPr>
      <w:bookmarkStart w:id="34" w:name="_Toc372879496"/>
      <w:r w:rsidRPr="004723E7">
        <w:t>New quality control roles</w:t>
      </w:r>
      <w:bookmarkEnd w:id="34"/>
    </w:p>
    <w:p w:rsidR="00150EA4" w:rsidRDefault="00150EA4" w:rsidP="00CA52EB">
      <w:pPr>
        <w:pStyle w:val="Heading3"/>
      </w:pPr>
      <w:bookmarkStart w:id="35" w:name="_Toc372879497"/>
      <w:r w:rsidRPr="004723E7">
        <w:t xml:space="preserve">Biogas project </w:t>
      </w:r>
      <w:r>
        <w:t>management unit</w:t>
      </w:r>
      <w:bookmarkEnd w:id="35"/>
      <w:r>
        <w:t xml:space="preserve"> </w:t>
      </w:r>
    </w:p>
    <w:p w:rsidR="00150EA4" w:rsidRDefault="00150EA4" w:rsidP="00F333E9">
      <w:pPr>
        <w:pStyle w:val="ListParagraph"/>
        <w:numPr>
          <w:ilvl w:val="0"/>
          <w:numId w:val="21"/>
        </w:numPr>
      </w:pPr>
      <w:r>
        <w:t>Design new quality control system</w:t>
      </w:r>
    </w:p>
    <w:p w:rsidR="00150EA4" w:rsidRDefault="00150EA4" w:rsidP="00F333E9">
      <w:pPr>
        <w:pStyle w:val="ListParagraph"/>
        <w:numPr>
          <w:ilvl w:val="0"/>
          <w:numId w:val="21"/>
        </w:numPr>
      </w:pPr>
      <w:r>
        <w:t xml:space="preserve">Inform Provincial biogas project divisions in pilot provinces </w:t>
      </w:r>
      <w:r w:rsidR="00625782">
        <w:t>about</w:t>
      </w:r>
      <w:r>
        <w:t xml:space="preserve"> new quality control system</w:t>
      </w:r>
    </w:p>
    <w:p w:rsidR="00150EA4" w:rsidRDefault="00150EA4" w:rsidP="00F333E9">
      <w:pPr>
        <w:pStyle w:val="ListParagraph"/>
        <w:numPr>
          <w:ilvl w:val="0"/>
          <w:numId w:val="21"/>
        </w:numPr>
      </w:pPr>
      <w:r>
        <w:t>Tender for independent quality controllers in pilot provinces</w:t>
      </w:r>
    </w:p>
    <w:p w:rsidR="00150EA4" w:rsidRDefault="00150EA4" w:rsidP="00F333E9">
      <w:pPr>
        <w:pStyle w:val="ListParagraph"/>
        <w:numPr>
          <w:ilvl w:val="0"/>
          <w:numId w:val="21"/>
        </w:numPr>
      </w:pPr>
      <w:r>
        <w:t>Supervise implementation of new quality control system in pilot provinces</w:t>
      </w:r>
    </w:p>
    <w:p w:rsidR="00150EA4" w:rsidRDefault="00150EA4" w:rsidP="00F333E9">
      <w:pPr>
        <w:pStyle w:val="ListParagraph"/>
        <w:numPr>
          <w:ilvl w:val="0"/>
          <w:numId w:val="21"/>
        </w:numPr>
      </w:pPr>
      <w:r>
        <w:t>Select independent quality controllers based on tender</w:t>
      </w:r>
    </w:p>
    <w:p w:rsidR="00150EA4" w:rsidRDefault="00150EA4" w:rsidP="00F333E9">
      <w:pPr>
        <w:pStyle w:val="ListParagraph"/>
        <w:numPr>
          <w:ilvl w:val="0"/>
          <w:numId w:val="21"/>
        </w:numPr>
      </w:pPr>
      <w:r>
        <w:t>Train independent quality controllers</w:t>
      </w:r>
    </w:p>
    <w:p w:rsidR="00625782" w:rsidRDefault="003263B3" w:rsidP="00F333E9">
      <w:pPr>
        <w:pStyle w:val="ListParagraph"/>
        <w:numPr>
          <w:ilvl w:val="0"/>
          <w:numId w:val="21"/>
        </w:numPr>
      </w:pPr>
      <w:r>
        <w:t>Provide training for masons and retailers</w:t>
      </w:r>
      <w:r w:rsidR="00625782">
        <w:t xml:space="preserve"> in pilot provinces on skills required for their new roles</w:t>
      </w:r>
    </w:p>
    <w:p w:rsidR="00150EA4" w:rsidRDefault="00150EA4" w:rsidP="00F333E9">
      <w:pPr>
        <w:pStyle w:val="ListParagraph"/>
        <w:numPr>
          <w:ilvl w:val="0"/>
          <w:numId w:val="21"/>
        </w:numPr>
      </w:pPr>
      <w:r>
        <w:t>Sign a contract with the mason</w:t>
      </w:r>
      <w:r w:rsidR="00625782">
        <w:t>s</w:t>
      </w:r>
      <w:r w:rsidR="00C727A3">
        <w:t xml:space="preserve"> and retailers</w:t>
      </w:r>
      <w:r>
        <w:t xml:space="preserve"> that</w:t>
      </w:r>
      <w:r w:rsidR="002768B2">
        <w:t xml:space="preserve"> neither</w:t>
      </w:r>
      <w:r>
        <w:t xml:space="preserve"> the</w:t>
      </w:r>
      <w:r w:rsidR="002768B2">
        <w:t xml:space="preserve"> masons/retailers nor the end users are allowed to receive any other ODA support in the form of subsidies or financial incentives</w:t>
      </w:r>
    </w:p>
    <w:p w:rsidR="00625782" w:rsidRDefault="00625782" w:rsidP="00F333E9">
      <w:pPr>
        <w:pStyle w:val="ListParagraph"/>
        <w:numPr>
          <w:ilvl w:val="0"/>
          <w:numId w:val="21"/>
        </w:numPr>
      </w:pPr>
      <w:r>
        <w:t>Inform ma</w:t>
      </w:r>
      <w:r w:rsidR="008026AA">
        <w:t>sons and retailers about RBF procedure and RBF requirements</w:t>
      </w:r>
    </w:p>
    <w:p w:rsidR="00C727A3" w:rsidRDefault="00C727A3" w:rsidP="00F333E9">
      <w:pPr>
        <w:pStyle w:val="ListParagraph"/>
        <w:numPr>
          <w:ilvl w:val="0"/>
          <w:numId w:val="21"/>
        </w:numPr>
      </w:pPr>
      <w:r>
        <w:t>Contact selected composite companies and get commitment to join the programme in the pilot provinces</w:t>
      </w:r>
    </w:p>
    <w:p w:rsidR="00150EA4" w:rsidRDefault="00150EA4" w:rsidP="00F333E9">
      <w:pPr>
        <w:pStyle w:val="ListParagraph"/>
        <w:numPr>
          <w:ilvl w:val="0"/>
          <w:numId w:val="21"/>
        </w:numPr>
      </w:pPr>
      <w:r>
        <w:t>Calculate average number of digesters for each mason in the past two years</w:t>
      </w:r>
    </w:p>
    <w:p w:rsidR="00625782" w:rsidRDefault="00C727A3" w:rsidP="008026AA">
      <w:pPr>
        <w:pStyle w:val="ListParagraph"/>
        <w:numPr>
          <w:ilvl w:val="0"/>
          <w:numId w:val="21"/>
        </w:numPr>
      </w:pPr>
      <w:r>
        <w:t xml:space="preserve">Obtain contact details from the composite retailers from the suppliers and information about how many plants they have installed in the past two years. </w:t>
      </w:r>
    </w:p>
    <w:p w:rsidR="00BE239F" w:rsidRDefault="00BE239F" w:rsidP="00F333E9">
      <w:pPr>
        <w:pStyle w:val="ListParagraph"/>
        <w:numPr>
          <w:ilvl w:val="0"/>
          <w:numId w:val="21"/>
        </w:numPr>
      </w:pPr>
      <w:r>
        <w:t>Recruit masons who want to follow the training and fully pay for this</w:t>
      </w:r>
    </w:p>
    <w:p w:rsidR="008026AA" w:rsidRDefault="008026AA" w:rsidP="00F333E9">
      <w:pPr>
        <w:pStyle w:val="ListParagraph"/>
        <w:numPr>
          <w:ilvl w:val="0"/>
          <w:numId w:val="21"/>
        </w:numPr>
      </w:pPr>
      <w:r>
        <w:t xml:space="preserve">Inform independent auditing firm about the list of masons, planned amount of plants and QC percentages. </w:t>
      </w:r>
    </w:p>
    <w:p w:rsidR="008026AA" w:rsidRDefault="00182098" w:rsidP="00F333E9">
      <w:pPr>
        <w:pStyle w:val="ListParagraph"/>
        <w:numPr>
          <w:ilvl w:val="0"/>
          <w:numId w:val="21"/>
        </w:numPr>
      </w:pPr>
      <w:r>
        <w:t xml:space="preserve">Inform </w:t>
      </w:r>
      <w:proofErr w:type="spellStart"/>
      <w:r>
        <w:t>IQCers</w:t>
      </w:r>
      <w:proofErr w:type="spellEnd"/>
      <w:r>
        <w:t xml:space="preserve"> and PT’s which plants have been selected for quality control checks from the </w:t>
      </w:r>
      <w:proofErr w:type="spellStart"/>
      <w:r>
        <w:t>IQCer</w:t>
      </w:r>
      <w:proofErr w:type="spellEnd"/>
      <w:r>
        <w:t xml:space="preserve">. </w:t>
      </w:r>
    </w:p>
    <w:p w:rsidR="00150EA4" w:rsidRDefault="008026AA" w:rsidP="00F333E9">
      <w:pPr>
        <w:pStyle w:val="ListParagraph"/>
        <w:numPr>
          <w:ilvl w:val="0"/>
          <w:numId w:val="21"/>
        </w:numPr>
      </w:pPr>
      <w:r>
        <w:t>M</w:t>
      </w:r>
      <w:r w:rsidR="00625782">
        <w:t xml:space="preserve">onitor </w:t>
      </w:r>
      <w:r>
        <w:t>QC</w:t>
      </w:r>
      <w:r w:rsidR="00625782">
        <w:t xml:space="preserve"> payments</w:t>
      </w:r>
      <w:r>
        <w:t xml:space="preserve"> from masons and retailers</w:t>
      </w:r>
    </w:p>
    <w:p w:rsidR="00150EA4" w:rsidRDefault="00150EA4" w:rsidP="00F333E9">
      <w:pPr>
        <w:pStyle w:val="ListParagraph"/>
        <w:numPr>
          <w:ilvl w:val="0"/>
          <w:numId w:val="21"/>
        </w:numPr>
      </w:pPr>
      <w:r>
        <w:t xml:space="preserve">Monitor the results from form </w:t>
      </w:r>
      <w:r w:rsidR="00625782">
        <w:t>9</w:t>
      </w:r>
      <w:r>
        <w:t xml:space="preserve"> in order to rate BME’s</w:t>
      </w:r>
    </w:p>
    <w:p w:rsidR="00150EA4" w:rsidRDefault="00150EA4" w:rsidP="00F333E9">
      <w:pPr>
        <w:pStyle w:val="ListParagraph"/>
        <w:numPr>
          <w:ilvl w:val="0"/>
          <w:numId w:val="21"/>
        </w:numPr>
      </w:pPr>
      <w:r>
        <w:t xml:space="preserve">Perform audits on the independent quality controllers and provincial technicians to assess their quality and impartiality </w:t>
      </w:r>
    </w:p>
    <w:p w:rsidR="00150EA4" w:rsidRDefault="00150EA4" w:rsidP="00F333E9">
      <w:pPr>
        <w:pStyle w:val="ListParagraph"/>
        <w:numPr>
          <w:ilvl w:val="0"/>
          <w:numId w:val="21"/>
        </w:numPr>
      </w:pPr>
      <w:r>
        <w:t>Send annual certificates to masons</w:t>
      </w:r>
      <w:r w:rsidR="008026AA">
        <w:t xml:space="preserve"> and retailers</w:t>
      </w:r>
      <w:r>
        <w:t xml:space="preserve"> with new status and </w:t>
      </w:r>
      <w:r w:rsidR="00625782">
        <w:t>inform actors in the QC process</w:t>
      </w:r>
      <w:r>
        <w:t xml:space="preserve"> </w:t>
      </w:r>
    </w:p>
    <w:p w:rsidR="00CF3B29" w:rsidRDefault="00CF3B29" w:rsidP="00F333E9">
      <w:pPr>
        <w:pStyle w:val="ListParagraph"/>
        <w:numPr>
          <w:ilvl w:val="0"/>
          <w:numId w:val="21"/>
        </w:numPr>
      </w:pPr>
      <w:r>
        <w:t>Execute 20% phone check during the pilot phase</w:t>
      </w:r>
    </w:p>
    <w:p w:rsidR="00150EA4" w:rsidRDefault="00150EA4" w:rsidP="00F333E9">
      <w:pPr>
        <w:pStyle w:val="ListParagraph"/>
        <w:numPr>
          <w:ilvl w:val="0"/>
          <w:numId w:val="21"/>
        </w:numPr>
      </w:pPr>
      <w:r>
        <w:t>Transfer financial incentive</w:t>
      </w:r>
    </w:p>
    <w:p w:rsidR="00CF3B29" w:rsidRDefault="00CF3B29" w:rsidP="00F333E9">
      <w:pPr>
        <w:pStyle w:val="ListParagraph"/>
        <w:numPr>
          <w:ilvl w:val="0"/>
          <w:numId w:val="21"/>
        </w:numPr>
      </w:pPr>
      <w:r>
        <w:t>Follow up on reports from PPMU</w:t>
      </w:r>
      <w:r w:rsidR="002768B2">
        <w:t xml:space="preserve"> </w:t>
      </w:r>
      <w:r>
        <w:t xml:space="preserve">about irregularities of either </w:t>
      </w:r>
      <w:proofErr w:type="spellStart"/>
      <w:r>
        <w:t>IQCer</w:t>
      </w:r>
      <w:proofErr w:type="spellEnd"/>
      <w:r>
        <w:t xml:space="preserve"> or BME</w:t>
      </w:r>
      <w:r w:rsidR="00BE239F">
        <w:t xml:space="preserve"> and register results</w:t>
      </w:r>
      <w:r>
        <w:t>.</w:t>
      </w:r>
    </w:p>
    <w:p w:rsidR="002768B2" w:rsidRDefault="002768B2" w:rsidP="00F333E9">
      <w:pPr>
        <w:pStyle w:val="ListParagraph"/>
        <w:numPr>
          <w:ilvl w:val="0"/>
          <w:numId w:val="21"/>
        </w:numPr>
      </w:pPr>
      <w:r>
        <w:t xml:space="preserve">Follow up on reports from the </w:t>
      </w:r>
      <w:proofErr w:type="spellStart"/>
      <w:r>
        <w:t>IQCers</w:t>
      </w:r>
      <w:proofErr w:type="spellEnd"/>
      <w:r>
        <w:t xml:space="preserve"> about irregularities from BME’s</w:t>
      </w:r>
      <w:r w:rsidR="00BE239F">
        <w:t xml:space="preserve"> and register results</w:t>
      </w:r>
      <w:r>
        <w:t>.</w:t>
      </w:r>
    </w:p>
    <w:p w:rsidR="00C727A3" w:rsidRDefault="00C727A3" w:rsidP="00C727A3"/>
    <w:p w:rsidR="00C727A3" w:rsidRDefault="008026AA" w:rsidP="00C727A3">
      <w:pPr>
        <w:pStyle w:val="Heading3"/>
      </w:pPr>
      <w:r>
        <w:t>Independent auditing firm</w:t>
      </w:r>
    </w:p>
    <w:p w:rsidR="008026AA" w:rsidRDefault="008026AA" w:rsidP="008026AA">
      <w:pPr>
        <w:pStyle w:val="ListParagraph"/>
        <w:numPr>
          <w:ilvl w:val="0"/>
          <w:numId w:val="34"/>
        </w:numPr>
      </w:pPr>
      <w:r>
        <w:t xml:space="preserve">Randomize the plants to be checked by </w:t>
      </w:r>
      <w:proofErr w:type="spellStart"/>
      <w:r>
        <w:t>IQCer</w:t>
      </w:r>
      <w:proofErr w:type="spellEnd"/>
    </w:p>
    <w:p w:rsidR="008026AA" w:rsidRPr="008026AA" w:rsidRDefault="008026AA" w:rsidP="008026AA">
      <w:pPr>
        <w:pStyle w:val="ListParagraph"/>
        <w:numPr>
          <w:ilvl w:val="0"/>
          <w:numId w:val="34"/>
        </w:numPr>
      </w:pPr>
      <w:r>
        <w:t xml:space="preserve">Check at the end of the year if selected plants were indeed subjected to an independent quality control check. </w:t>
      </w:r>
    </w:p>
    <w:p w:rsidR="00150EA4" w:rsidRPr="004723E7" w:rsidRDefault="00150EA4" w:rsidP="00150EA4"/>
    <w:p w:rsidR="00150EA4" w:rsidRPr="004723E7" w:rsidRDefault="00150EA4" w:rsidP="00CA52EB">
      <w:pPr>
        <w:pStyle w:val="Heading3"/>
      </w:pPr>
      <w:bookmarkStart w:id="36" w:name="_Toc372879498"/>
      <w:r>
        <w:t>Vietnamese biogas association (VBA)</w:t>
      </w:r>
      <w:bookmarkEnd w:id="36"/>
    </w:p>
    <w:p w:rsidR="002768B2" w:rsidRDefault="00150EA4" w:rsidP="002768B2">
      <w:r>
        <w:t xml:space="preserve">It is planned that the VBA will take over the quality control system in the near future. As the VBA is a newly founded organisation it is not yet able to take full control of the new quality control system. The capacity within the VBA is rapidly developing and currently it is planned that the entire quality control system will eventually become part of the VBA. In the pilot phase the </w:t>
      </w:r>
      <w:r w:rsidR="00625782">
        <w:t>PMU</w:t>
      </w:r>
      <w:r>
        <w:t xml:space="preserve"> will remain responsible for quality control. If the capacity of the VBA is objectively judged as sufficient the following tasks could be transferred from the PMU to the VBA. </w:t>
      </w:r>
    </w:p>
    <w:p w:rsidR="00150EA4" w:rsidRDefault="00150EA4" w:rsidP="00F333E9">
      <w:pPr>
        <w:pStyle w:val="ListParagraph"/>
        <w:numPr>
          <w:ilvl w:val="0"/>
          <w:numId w:val="30"/>
        </w:numPr>
      </w:pPr>
      <w:r>
        <w:t>Recruitment and training of independent quality controllers</w:t>
      </w:r>
    </w:p>
    <w:p w:rsidR="00150EA4" w:rsidRDefault="008026AA" w:rsidP="00F333E9">
      <w:pPr>
        <w:pStyle w:val="ListParagraph"/>
        <w:numPr>
          <w:ilvl w:val="0"/>
          <w:numId w:val="22"/>
        </w:numPr>
      </w:pPr>
      <w:r>
        <w:t>Monitor QC payments</w:t>
      </w:r>
    </w:p>
    <w:p w:rsidR="00150EA4" w:rsidRDefault="00232B76" w:rsidP="00F333E9">
      <w:pPr>
        <w:pStyle w:val="ListParagraph"/>
        <w:numPr>
          <w:ilvl w:val="0"/>
          <w:numId w:val="22"/>
        </w:numPr>
      </w:pPr>
      <w:r>
        <w:t>M</w:t>
      </w:r>
      <w:r w:rsidR="00150EA4">
        <w:t xml:space="preserve">onitor AC control checks </w:t>
      </w:r>
      <w:r w:rsidR="008026AA">
        <w:t xml:space="preserve">results </w:t>
      </w:r>
      <w:r w:rsidR="00150EA4">
        <w:t>in order to rate BME’s</w:t>
      </w:r>
      <w:r w:rsidR="008026AA">
        <w:t xml:space="preserve"> and retailers</w:t>
      </w:r>
    </w:p>
    <w:p w:rsidR="00150EA4" w:rsidRDefault="00150EA4" w:rsidP="00B02B05">
      <w:pPr>
        <w:pStyle w:val="ListParagraph"/>
        <w:numPr>
          <w:ilvl w:val="0"/>
          <w:numId w:val="22"/>
        </w:numPr>
      </w:pPr>
      <w:r>
        <w:t xml:space="preserve">Perform audits on the independent quality controllers and provincial technicians to assess their quality and impartiality </w:t>
      </w:r>
    </w:p>
    <w:p w:rsidR="002768B2" w:rsidRDefault="002768B2" w:rsidP="002768B2">
      <w:r>
        <w:t xml:space="preserve">In case the capacity of the VBA does not develop adequately the PMU will try to find an alternative organisation to take over this role after the project ends. </w:t>
      </w:r>
    </w:p>
    <w:p w:rsidR="002768B2" w:rsidRDefault="002768B2" w:rsidP="002768B2"/>
    <w:p w:rsidR="00150EA4" w:rsidRDefault="00150EA4" w:rsidP="00150EA4"/>
    <w:p w:rsidR="00150EA4" w:rsidRPr="00537EA1" w:rsidRDefault="00150EA4" w:rsidP="00CA52EB">
      <w:pPr>
        <w:pStyle w:val="Heading3"/>
      </w:pPr>
      <w:bookmarkStart w:id="37" w:name="_Toc372879499"/>
      <w:r w:rsidRPr="00537EA1">
        <w:lastRenderedPageBreak/>
        <w:t>Independent quality controller</w:t>
      </w:r>
      <w:bookmarkEnd w:id="37"/>
    </w:p>
    <w:p w:rsidR="00150EA4" w:rsidRDefault="00150EA4" w:rsidP="00150EA4">
      <w:r>
        <w:t xml:space="preserve">In the new quality control system the independent quality controller will have a central role. The majority of quality control checks will be performed by this party. </w:t>
      </w:r>
    </w:p>
    <w:p w:rsidR="00150EA4" w:rsidRDefault="00232B76" w:rsidP="00F333E9">
      <w:pPr>
        <w:pStyle w:val="ListParagraph"/>
        <w:numPr>
          <w:ilvl w:val="0"/>
          <w:numId w:val="23"/>
        </w:numPr>
      </w:pPr>
      <w:r>
        <w:t>Execute under- and aft</w:t>
      </w:r>
      <w:r w:rsidR="00B02B05">
        <w:t>er construction quality control</w:t>
      </w:r>
      <w:r>
        <w:t xml:space="preserve"> based on the instruction of the PMU</w:t>
      </w:r>
    </w:p>
    <w:p w:rsidR="00AB60DD" w:rsidRDefault="00AB60DD" w:rsidP="00F333E9">
      <w:pPr>
        <w:pStyle w:val="ListParagraph"/>
        <w:numPr>
          <w:ilvl w:val="0"/>
          <w:numId w:val="23"/>
        </w:numPr>
      </w:pPr>
      <w:r>
        <w:t xml:space="preserve">Keep a list with </w:t>
      </w:r>
      <w:r w:rsidR="00206053">
        <w:t>the dates and order in which the masons</w:t>
      </w:r>
      <w:r w:rsidR="00182098">
        <w:t xml:space="preserve"> and retailers</w:t>
      </w:r>
      <w:r w:rsidR="00206053">
        <w:t xml:space="preserve"> have reported the fact that they will build a digester. </w:t>
      </w:r>
    </w:p>
    <w:p w:rsidR="002157EF" w:rsidRDefault="002157EF" w:rsidP="00F333E9">
      <w:pPr>
        <w:pStyle w:val="ListParagraph"/>
        <w:numPr>
          <w:ilvl w:val="0"/>
          <w:numId w:val="23"/>
        </w:numPr>
      </w:pPr>
      <w:r>
        <w:t>Fill in form 9 while visiting the household when the plant is under construction</w:t>
      </w:r>
      <w:r w:rsidR="00182098">
        <w:t xml:space="preserve"> (KT only)</w:t>
      </w:r>
    </w:p>
    <w:p w:rsidR="00150EA4" w:rsidRDefault="00150EA4" w:rsidP="00F333E9">
      <w:pPr>
        <w:pStyle w:val="ListParagraph"/>
        <w:numPr>
          <w:ilvl w:val="0"/>
          <w:numId w:val="23"/>
        </w:numPr>
      </w:pPr>
      <w:r>
        <w:t xml:space="preserve">Fill in form </w:t>
      </w:r>
      <w:r w:rsidR="00232B76">
        <w:t xml:space="preserve">7 </w:t>
      </w:r>
      <w:r>
        <w:t>while visiting the household after the plant is constructed</w:t>
      </w:r>
    </w:p>
    <w:p w:rsidR="00232B76" w:rsidRDefault="00232B76" w:rsidP="00F333E9">
      <w:pPr>
        <w:pStyle w:val="ListParagraph"/>
        <w:numPr>
          <w:ilvl w:val="0"/>
          <w:numId w:val="23"/>
        </w:numPr>
      </w:pPr>
      <w:r>
        <w:t xml:space="preserve">Compare own assessment </w:t>
      </w:r>
      <w:r w:rsidR="00182098">
        <w:t>to the</w:t>
      </w:r>
      <w:r>
        <w:t xml:space="preserve"> assessment of </w:t>
      </w:r>
      <w:r w:rsidR="00182098">
        <w:t xml:space="preserve">the </w:t>
      </w:r>
      <w:r>
        <w:t>BME</w:t>
      </w:r>
      <w:r w:rsidR="00182098">
        <w:t xml:space="preserve"> and retailer</w:t>
      </w:r>
      <w:r>
        <w:t xml:space="preserve">. In case there are </w:t>
      </w:r>
      <w:r w:rsidRPr="002157EF">
        <w:rPr>
          <w:highlight w:val="yellow"/>
        </w:rPr>
        <w:t>big differences</w:t>
      </w:r>
      <w:r>
        <w:t xml:space="preserve"> </w:t>
      </w:r>
      <w:r w:rsidR="00BE239F">
        <w:t xml:space="preserve">this has to be reported to the </w:t>
      </w:r>
      <w:r>
        <w:t xml:space="preserve">PMU. The BME is always informed of what they have done wrong and how this should be done differently in the future. </w:t>
      </w:r>
    </w:p>
    <w:p w:rsidR="002157EF" w:rsidRDefault="002157EF" w:rsidP="00F333E9">
      <w:pPr>
        <w:pStyle w:val="ListParagraph"/>
        <w:numPr>
          <w:ilvl w:val="0"/>
          <w:numId w:val="23"/>
        </w:numPr>
      </w:pPr>
      <w:r>
        <w:t xml:space="preserve">In case a plant does not meet the acceptance requirements the </w:t>
      </w:r>
      <w:proofErr w:type="spellStart"/>
      <w:r>
        <w:t>IQCer</w:t>
      </w:r>
      <w:proofErr w:type="spellEnd"/>
      <w:r>
        <w:t xml:space="preserve"> will inform the BME</w:t>
      </w:r>
      <w:r w:rsidR="00182098">
        <w:t>/retailer</w:t>
      </w:r>
      <w:r>
        <w:t xml:space="preserve"> why this is the case and how </w:t>
      </w:r>
      <w:r w:rsidR="00182098">
        <w:t>it should be corrected</w:t>
      </w:r>
      <w:r>
        <w:t xml:space="preserve">. </w:t>
      </w:r>
    </w:p>
    <w:p w:rsidR="00206053" w:rsidRDefault="00206053" w:rsidP="00F333E9">
      <w:pPr>
        <w:pStyle w:val="ListParagraph"/>
        <w:numPr>
          <w:ilvl w:val="0"/>
          <w:numId w:val="23"/>
        </w:numPr>
      </w:pPr>
      <w:r>
        <w:t>Sign dated receipt document for BME upon receiving acceptance file (</w:t>
      </w:r>
      <w:r w:rsidR="00182098">
        <w:t>Upon request of BME/retailer</w:t>
      </w:r>
      <w:r>
        <w:t>)</w:t>
      </w:r>
    </w:p>
    <w:p w:rsidR="00206053" w:rsidRDefault="00206053" w:rsidP="00F333E9">
      <w:pPr>
        <w:pStyle w:val="ListParagraph"/>
        <w:numPr>
          <w:ilvl w:val="0"/>
          <w:numId w:val="23"/>
        </w:numPr>
      </w:pPr>
      <w:r>
        <w:t xml:space="preserve">Execute a 100% phone check after receiving the acceptance files for households that have </w:t>
      </w:r>
      <w:r w:rsidR="00182098">
        <w:t>received</w:t>
      </w:r>
      <w:r>
        <w:t xml:space="preserve"> </w:t>
      </w:r>
      <w:r w:rsidR="00182098">
        <w:t>neither a</w:t>
      </w:r>
      <w:r>
        <w:t xml:space="preserve"> UC </w:t>
      </w:r>
      <w:r w:rsidR="00182098">
        <w:t>n</w:t>
      </w:r>
      <w:r>
        <w:t>or</w:t>
      </w:r>
      <w:r w:rsidR="00182098">
        <w:t xml:space="preserve"> an</w:t>
      </w:r>
      <w:r>
        <w:t xml:space="preserve"> AC check (and have a phone) in order to assess potential irregularities</w:t>
      </w:r>
    </w:p>
    <w:p w:rsidR="00206053" w:rsidRDefault="00206053" w:rsidP="00F333E9">
      <w:pPr>
        <w:pStyle w:val="ListParagraph"/>
        <w:numPr>
          <w:ilvl w:val="0"/>
          <w:numId w:val="23"/>
        </w:numPr>
      </w:pPr>
      <w:r>
        <w:t>If irregularities take place, inform PPMU and contact mason to address this</w:t>
      </w:r>
    </w:p>
    <w:p w:rsidR="002157EF" w:rsidRDefault="002157EF" w:rsidP="00F333E9">
      <w:pPr>
        <w:pStyle w:val="ListParagraph"/>
        <w:numPr>
          <w:ilvl w:val="0"/>
          <w:numId w:val="23"/>
        </w:numPr>
      </w:pPr>
      <w:r>
        <w:t xml:space="preserve">All acceptance files which are accepted by the </w:t>
      </w:r>
      <w:proofErr w:type="spellStart"/>
      <w:r>
        <w:t>IQCer</w:t>
      </w:r>
      <w:proofErr w:type="spellEnd"/>
      <w:r>
        <w:t xml:space="preserve"> are forwarded to the PPMU</w:t>
      </w:r>
    </w:p>
    <w:p w:rsidR="00150EA4" w:rsidRDefault="00150EA4" w:rsidP="00F333E9">
      <w:pPr>
        <w:pStyle w:val="ListParagraph"/>
        <w:numPr>
          <w:ilvl w:val="0"/>
          <w:numId w:val="23"/>
        </w:numPr>
      </w:pPr>
      <w:r>
        <w:t>Timely/annually writing summary report/assessment on performance of BME</w:t>
      </w:r>
      <w:r w:rsidR="00182098">
        <w:t>’s and retailers</w:t>
      </w:r>
      <w:r>
        <w:t xml:space="preserve"> under his/her management</w:t>
      </w:r>
      <w:r w:rsidR="00232B76">
        <w:t xml:space="preserve"> (partly based on irregularities)</w:t>
      </w:r>
    </w:p>
    <w:p w:rsidR="00150EA4" w:rsidRDefault="00150EA4" w:rsidP="00150EA4"/>
    <w:p w:rsidR="00150EA4" w:rsidRPr="004723E7" w:rsidRDefault="00150EA4" w:rsidP="00CA52EB">
      <w:pPr>
        <w:pStyle w:val="Heading3"/>
      </w:pPr>
      <w:bookmarkStart w:id="38" w:name="_Toc372879500"/>
      <w:r w:rsidRPr="004723E7">
        <w:t>Pr</w:t>
      </w:r>
      <w:r>
        <w:t>ovincial project management unit</w:t>
      </w:r>
      <w:bookmarkEnd w:id="38"/>
    </w:p>
    <w:p w:rsidR="00150EA4" w:rsidRDefault="00150EA4" w:rsidP="00150EA4">
      <w:r>
        <w:t xml:space="preserve">The provincial project management unit remains an important means to manage the project in a decentralized manner. In the pilot phase this role will still exist, after the project period the PPMU’s </w:t>
      </w:r>
      <w:r w:rsidR="002157EF">
        <w:t>will either be discontinued or potentially placed under a different organisation if their activities are still required.</w:t>
      </w:r>
    </w:p>
    <w:p w:rsidR="00151FBD" w:rsidRDefault="00151FBD" w:rsidP="00151FBD">
      <w:pPr>
        <w:pStyle w:val="ListParagraph"/>
        <w:numPr>
          <w:ilvl w:val="0"/>
          <w:numId w:val="14"/>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t>Promote biogas technology</w:t>
      </w:r>
    </w:p>
    <w:p w:rsidR="00151FBD" w:rsidRPr="00425474" w:rsidRDefault="00151FBD" w:rsidP="00151FBD">
      <w:pPr>
        <w:pStyle w:val="ListParagraph"/>
        <w:numPr>
          <w:ilvl w:val="0"/>
          <w:numId w:val="14"/>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rsidRPr="00425474">
        <w:t>Transmit and coordinate QC system to project with co-</w:t>
      </w:r>
      <w:r>
        <w:t>workers in the province</w:t>
      </w:r>
    </w:p>
    <w:p w:rsidR="00151FBD" w:rsidRDefault="00151FBD" w:rsidP="00151FBD">
      <w:pPr>
        <w:pStyle w:val="ListParagraph"/>
        <w:numPr>
          <w:ilvl w:val="0"/>
          <w:numId w:val="14"/>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t>Assess quality of Independent Quality controllers</w:t>
      </w:r>
    </w:p>
    <w:p w:rsidR="00151FBD" w:rsidRDefault="00151FBD" w:rsidP="00151FBD">
      <w:pPr>
        <w:pStyle w:val="ListParagraph"/>
        <w:numPr>
          <w:ilvl w:val="0"/>
          <w:numId w:val="14"/>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t>Assist in identification and recruitment of suitable independent quality controllers</w:t>
      </w:r>
    </w:p>
    <w:p w:rsidR="00151FBD" w:rsidRPr="00425474" w:rsidRDefault="00151FBD" w:rsidP="00151FBD">
      <w:pPr>
        <w:pStyle w:val="ListParagraph"/>
        <w:numPr>
          <w:ilvl w:val="0"/>
          <w:numId w:val="14"/>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t>Assist in mobilizing biogas masons to join the training for RBF</w:t>
      </w:r>
    </w:p>
    <w:p w:rsidR="00151FBD" w:rsidRDefault="00151FBD" w:rsidP="00151FBD">
      <w:pPr>
        <w:pStyle w:val="ListParagraph"/>
        <w:numPr>
          <w:ilvl w:val="0"/>
          <w:numId w:val="14"/>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rsidRPr="00280322">
        <w:t>Elaborate QC pl</w:t>
      </w:r>
      <w:r>
        <w:t>an and enforce in the provinces</w:t>
      </w:r>
    </w:p>
    <w:p w:rsidR="00151FBD" w:rsidRDefault="00151FBD" w:rsidP="00151FBD">
      <w:pPr>
        <w:pStyle w:val="ListParagraph"/>
        <w:numPr>
          <w:ilvl w:val="0"/>
          <w:numId w:val="14"/>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rsidRPr="00280322">
        <w:t>Timely making and submitting performance report to B</w:t>
      </w:r>
      <w:r>
        <w:t>PMU</w:t>
      </w:r>
      <w:r w:rsidRPr="00280322">
        <w:t xml:space="preserve">. </w:t>
      </w:r>
    </w:p>
    <w:p w:rsidR="00151FBD" w:rsidRDefault="00151FBD" w:rsidP="00151FBD">
      <w:pPr>
        <w:pStyle w:val="ListParagraph"/>
        <w:numPr>
          <w:ilvl w:val="0"/>
          <w:numId w:val="14"/>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t xml:space="preserve">Assist PMU with required permits to work in province. </w:t>
      </w:r>
    </w:p>
    <w:p w:rsidR="00151FBD" w:rsidRDefault="00151FBD" w:rsidP="00151FBD">
      <w:pPr>
        <w:pStyle w:val="ListParagraph"/>
        <w:numPr>
          <w:ilvl w:val="0"/>
          <w:numId w:val="14"/>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pPr>
      <w:r>
        <w:t xml:space="preserve">Store all acceptance files in a safe location which is accessible to the PMU upon request. </w:t>
      </w:r>
    </w:p>
    <w:p w:rsidR="00150EA4" w:rsidRDefault="00150EA4" w:rsidP="00150EA4"/>
    <w:p w:rsidR="00150EA4" w:rsidRPr="004723E7" w:rsidRDefault="00150EA4" w:rsidP="00CA52EB">
      <w:pPr>
        <w:pStyle w:val="Heading3"/>
      </w:pPr>
      <w:bookmarkStart w:id="39" w:name="_Toc372879501"/>
      <w:r w:rsidRPr="004723E7">
        <w:t>Provincial technician</w:t>
      </w:r>
      <w:bookmarkEnd w:id="39"/>
    </w:p>
    <w:p w:rsidR="00151FBD" w:rsidRDefault="00151FBD" w:rsidP="00151FBD">
      <w:pPr>
        <w:pStyle w:val="ListParagraph"/>
        <w:numPr>
          <w:ilvl w:val="0"/>
          <w:numId w:val="28"/>
        </w:numPr>
      </w:pPr>
      <w:r>
        <w:t xml:space="preserve">Decide on UCQC visit for masons based on plants visited by </w:t>
      </w:r>
      <w:proofErr w:type="spellStart"/>
      <w:r>
        <w:t>IQCer</w:t>
      </w:r>
      <w:proofErr w:type="spellEnd"/>
      <w:r>
        <w:t xml:space="preserve"> and skill level of the mason </w:t>
      </w:r>
    </w:p>
    <w:p w:rsidR="00151FBD" w:rsidRDefault="00151FBD" w:rsidP="00151FBD">
      <w:pPr>
        <w:pStyle w:val="ListParagraph"/>
        <w:numPr>
          <w:ilvl w:val="0"/>
          <w:numId w:val="28"/>
        </w:numPr>
      </w:pPr>
      <w:r>
        <w:t>Execute UCQC visits for KT digesters</w:t>
      </w:r>
    </w:p>
    <w:p w:rsidR="00151FBD" w:rsidRDefault="00151FBD" w:rsidP="00151FBD">
      <w:pPr>
        <w:pStyle w:val="ListParagraph"/>
        <w:numPr>
          <w:ilvl w:val="0"/>
          <w:numId w:val="28"/>
        </w:numPr>
      </w:pPr>
      <w:r>
        <w:t xml:space="preserve">Verify correctness of acceptance files </w:t>
      </w:r>
    </w:p>
    <w:p w:rsidR="00151FBD" w:rsidRDefault="00151FBD" w:rsidP="00151FBD">
      <w:pPr>
        <w:pStyle w:val="ListParagraph"/>
        <w:numPr>
          <w:ilvl w:val="0"/>
          <w:numId w:val="28"/>
        </w:numPr>
      </w:pPr>
      <w:r>
        <w:t>10% phone check with a focus on dubious acceptance files</w:t>
      </w:r>
    </w:p>
    <w:p w:rsidR="00151FBD" w:rsidRPr="00CB42B3" w:rsidRDefault="00151FBD" w:rsidP="00151FBD">
      <w:pPr>
        <w:pStyle w:val="ListParagraph"/>
        <w:numPr>
          <w:ilvl w:val="0"/>
          <w:numId w:val="28"/>
        </w:numPr>
      </w:pPr>
      <w:r w:rsidRPr="00CB42B3">
        <w:t xml:space="preserve">Decide on ACQC check based on sample of </w:t>
      </w:r>
      <w:proofErr w:type="spellStart"/>
      <w:r w:rsidRPr="00CB42B3">
        <w:t>IQCer</w:t>
      </w:r>
      <w:proofErr w:type="spellEnd"/>
      <w:r w:rsidRPr="00CB42B3">
        <w:t xml:space="preserve">, level of mason and phone check. </w:t>
      </w:r>
    </w:p>
    <w:p w:rsidR="00151FBD" w:rsidRPr="00CB42B3" w:rsidRDefault="00151FBD" w:rsidP="00151FBD">
      <w:pPr>
        <w:pStyle w:val="ListParagraph"/>
        <w:numPr>
          <w:ilvl w:val="0"/>
          <w:numId w:val="28"/>
        </w:numPr>
      </w:pPr>
      <w:r w:rsidRPr="00CB42B3">
        <w:t>Execute ACQC visit (can the BME wait this long for his RBF)</w:t>
      </w:r>
    </w:p>
    <w:p w:rsidR="00151FBD" w:rsidRDefault="00151FBD" w:rsidP="00151FBD">
      <w:pPr>
        <w:pStyle w:val="ListParagraph"/>
        <w:numPr>
          <w:ilvl w:val="0"/>
          <w:numId w:val="28"/>
        </w:numPr>
      </w:pPr>
      <w:r>
        <w:t xml:space="preserve">If conflicting information is found out during ACQC visit the PT will contact </w:t>
      </w:r>
      <w:proofErr w:type="spellStart"/>
      <w:r>
        <w:t>IQCer</w:t>
      </w:r>
      <w:proofErr w:type="spellEnd"/>
      <w:r>
        <w:t xml:space="preserve"> and the BME to find out where the problem occurred. His findings will be reported to the PMU which can do further research if they see fit. </w:t>
      </w:r>
    </w:p>
    <w:p w:rsidR="00151FBD" w:rsidRDefault="00151FBD" w:rsidP="00151FBD">
      <w:pPr>
        <w:pStyle w:val="ListParagraph"/>
        <w:numPr>
          <w:ilvl w:val="0"/>
          <w:numId w:val="28"/>
        </w:numPr>
      </w:pPr>
      <w:r>
        <w:t xml:space="preserve">Input data of acceptance files received from </w:t>
      </w:r>
      <w:proofErr w:type="spellStart"/>
      <w:r>
        <w:t>IQCer</w:t>
      </w:r>
      <w:proofErr w:type="spellEnd"/>
      <w:r>
        <w:t xml:space="preserve"> into database (form 3, 7 and [9])</w:t>
      </w:r>
    </w:p>
    <w:p w:rsidR="00151FBD" w:rsidRDefault="00151FBD" w:rsidP="00151FBD">
      <w:pPr>
        <w:pStyle w:val="ListParagraph"/>
        <w:numPr>
          <w:ilvl w:val="0"/>
          <w:numId w:val="28"/>
        </w:numPr>
      </w:pPr>
      <w:r>
        <w:t>Prepare overview for PMU of finished and accepted plants for transferring the financial incentive.</w:t>
      </w:r>
    </w:p>
    <w:p w:rsidR="00151FBD" w:rsidRDefault="00151FBD" w:rsidP="00151FBD">
      <w:pPr>
        <w:pStyle w:val="ListParagraph"/>
        <w:numPr>
          <w:ilvl w:val="0"/>
          <w:numId w:val="28"/>
        </w:numPr>
      </w:pPr>
      <w:r>
        <w:t xml:space="preserve">In case the provincial technician cannot solve a problem which has arisen between the household and the mason the PMU should be informed. </w:t>
      </w:r>
    </w:p>
    <w:p w:rsidR="00150EA4" w:rsidRDefault="00150EA4" w:rsidP="00150EA4"/>
    <w:p w:rsidR="00150EA4" w:rsidRPr="00961D2C" w:rsidRDefault="00150EA4" w:rsidP="00CA52EB">
      <w:pPr>
        <w:pStyle w:val="Heading3"/>
      </w:pPr>
      <w:bookmarkStart w:id="40" w:name="_Toc372879502"/>
      <w:r w:rsidRPr="00961D2C">
        <w:t>District technician</w:t>
      </w:r>
      <w:bookmarkEnd w:id="40"/>
    </w:p>
    <w:p w:rsidR="00150EA4" w:rsidRDefault="00150EA4" w:rsidP="00150EA4">
      <w:r>
        <w:t xml:space="preserve">The district technician will not have a formal role in the quality control procedure anymore. </w:t>
      </w:r>
      <w:r w:rsidR="00C40910">
        <w:t xml:space="preserve">Even though the PMU will make all efforts possible to recruit non-district technicians as quality controllers this may not yet be possible in the first year of the project. Some district technicians may therefore be retrained to become </w:t>
      </w:r>
      <w:proofErr w:type="spellStart"/>
      <w:r w:rsidR="00C40910">
        <w:t>IQCers</w:t>
      </w:r>
      <w:proofErr w:type="spellEnd"/>
      <w:r w:rsidR="00C40910">
        <w:t xml:space="preserve">. </w:t>
      </w:r>
    </w:p>
    <w:p w:rsidR="00150EA4" w:rsidRDefault="00150EA4" w:rsidP="00150EA4"/>
    <w:p w:rsidR="00150EA4" w:rsidRPr="004723E7" w:rsidRDefault="00150EA4" w:rsidP="00CA52EB">
      <w:pPr>
        <w:pStyle w:val="Heading3"/>
      </w:pPr>
      <w:bookmarkStart w:id="41" w:name="_Toc372879503"/>
      <w:r w:rsidRPr="004723E7">
        <w:lastRenderedPageBreak/>
        <w:t>Biogas mason enterprises</w:t>
      </w:r>
      <w:bookmarkEnd w:id="41"/>
      <w:r w:rsidR="00C40910">
        <w:t xml:space="preserve"> and composite retailers</w:t>
      </w:r>
    </w:p>
    <w:p w:rsidR="00150EA4" w:rsidRDefault="00C40910" w:rsidP="00150EA4">
      <w:r>
        <w:t xml:space="preserve">The biogas mason enterprises and composite retailers </w:t>
      </w:r>
      <w:r w:rsidR="00150EA4">
        <w:t xml:space="preserve">will receive a compensation of VND 1.2 million per biogas plant that complies with all criteria. In exchange for this compensation </w:t>
      </w:r>
      <w:r>
        <w:t>they</w:t>
      </w:r>
      <w:r w:rsidR="00150EA4">
        <w:t xml:space="preserve"> will have an increased amount of responsibilities. </w:t>
      </w:r>
    </w:p>
    <w:p w:rsidR="00B37DB5" w:rsidRDefault="00150EA4" w:rsidP="00F333E9">
      <w:pPr>
        <w:pStyle w:val="ListParagraph"/>
        <w:numPr>
          <w:ilvl w:val="0"/>
          <w:numId w:val="24"/>
        </w:numPr>
      </w:pPr>
      <w:r>
        <w:t>Si</w:t>
      </w:r>
      <w:r w:rsidR="00BE239F">
        <w:t xml:space="preserve">gn a contract with the PMU that neither the masons/retailers nor the end users will receive any other ODA support in the form of subsidies or financial incentives </w:t>
      </w:r>
      <w:r>
        <w:t xml:space="preserve">and that he will pay the required contribution for both quality control and training. </w:t>
      </w:r>
    </w:p>
    <w:p w:rsidR="007C4DC6" w:rsidRDefault="007C4DC6" w:rsidP="00F333E9">
      <w:pPr>
        <w:pStyle w:val="ListParagraph"/>
        <w:numPr>
          <w:ilvl w:val="0"/>
          <w:numId w:val="24"/>
        </w:numPr>
      </w:pPr>
      <w:r>
        <w:t xml:space="preserve">Contract for </w:t>
      </w:r>
      <w:proofErr w:type="gramStart"/>
      <w:r>
        <w:t>retailers</w:t>
      </w:r>
      <w:proofErr w:type="gramEnd"/>
      <w:r>
        <w:t xml:space="preserve"> states that the retailer accepts the risk related to quality control failures from the production location which </w:t>
      </w:r>
      <w:r w:rsidR="00B02B05">
        <w:t>could</w:t>
      </w:r>
      <w:r>
        <w:t xml:space="preserve"> result in elimination from the programme. </w:t>
      </w:r>
    </w:p>
    <w:p w:rsidR="00150EA4" w:rsidRDefault="00150EA4" w:rsidP="00F333E9">
      <w:pPr>
        <w:pStyle w:val="ListParagraph"/>
        <w:numPr>
          <w:ilvl w:val="0"/>
          <w:numId w:val="24"/>
        </w:numPr>
      </w:pPr>
      <w:r>
        <w:t xml:space="preserve">Identify suitable households (BME’s </w:t>
      </w:r>
      <w:r w:rsidR="00C40910">
        <w:t xml:space="preserve">and retailers </w:t>
      </w:r>
      <w:r>
        <w:t>could take the initiative to seek advice from district technicians)</w:t>
      </w:r>
    </w:p>
    <w:p w:rsidR="00150EA4" w:rsidRDefault="00BE239F" w:rsidP="00F333E9">
      <w:pPr>
        <w:pStyle w:val="ListParagraph"/>
        <w:numPr>
          <w:ilvl w:val="0"/>
          <w:numId w:val="24"/>
        </w:numPr>
      </w:pPr>
      <w:r>
        <w:t>Finding customers</w:t>
      </w:r>
    </w:p>
    <w:p w:rsidR="00150EA4" w:rsidRDefault="00150EA4" w:rsidP="00F333E9">
      <w:pPr>
        <w:pStyle w:val="ListParagraph"/>
        <w:numPr>
          <w:ilvl w:val="0"/>
          <w:numId w:val="24"/>
        </w:numPr>
      </w:pPr>
      <w:r>
        <w:t>Sell the biogas plant to the household</w:t>
      </w:r>
      <w:r w:rsidR="00B37DB5">
        <w:t xml:space="preserve"> and sign construction contract</w:t>
      </w:r>
    </w:p>
    <w:p w:rsidR="00B37DB5" w:rsidRDefault="00C40910" w:rsidP="00F333E9">
      <w:pPr>
        <w:pStyle w:val="ListParagraph"/>
        <w:numPr>
          <w:ilvl w:val="0"/>
          <w:numId w:val="24"/>
        </w:numPr>
      </w:pPr>
      <w:r>
        <w:t>Provide the household with an operation and maintenance manual</w:t>
      </w:r>
    </w:p>
    <w:p w:rsidR="00C40910" w:rsidRDefault="00C40910" w:rsidP="00C40910">
      <w:pPr>
        <w:pStyle w:val="ListParagraph"/>
        <w:numPr>
          <w:ilvl w:val="0"/>
          <w:numId w:val="24"/>
        </w:numPr>
      </w:pPr>
      <w:r>
        <w:t>Provide the household with the household quality control leaflet</w:t>
      </w:r>
    </w:p>
    <w:p w:rsidR="00150EA4" w:rsidRDefault="00150EA4" w:rsidP="00F333E9">
      <w:pPr>
        <w:pStyle w:val="ListParagraph"/>
        <w:numPr>
          <w:ilvl w:val="0"/>
          <w:numId w:val="24"/>
        </w:numPr>
      </w:pPr>
      <w:r>
        <w:t>Execute operation and maintenance training for households</w:t>
      </w:r>
    </w:p>
    <w:p w:rsidR="00150EA4" w:rsidRDefault="00150EA4" w:rsidP="00F333E9">
      <w:pPr>
        <w:pStyle w:val="ListParagraph"/>
        <w:numPr>
          <w:ilvl w:val="0"/>
          <w:numId w:val="24"/>
        </w:numPr>
      </w:pPr>
      <w:r>
        <w:t xml:space="preserve">Fill in </w:t>
      </w:r>
      <w:r w:rsidR="00B37DB5">
        <w:t>form 3</w:t>
      </w:r>
      <w:r>
        <w:t xml:space="preserve"> together with the household</w:t>
      </w:r>
    </w:p>
    <w:p w:rsidR="00825AE8" w:rsidRDefault="00150EA4" w:rsidP="00F333E9">
      <w:pPr>
        <w:pStyle w:val="ListParagraph"/>
        <w:numPr>
          <w:ilvl w:val="0"/>
          <w:numId w:val="24"/>
        </w:numPr>
      </w:pPr>
      <w:r>
        <w:t xml:space="preserve">Inform </w:t>
      </w:r>
      <w:proofErr w:type="spellStart"/>
      <w:r>
        <w:t>IQCer</w:t>
      </w:r>
      <w:proofErr w:type="spellEnd"/>
      <w:r>
        <w:t xml:space="preserve"> </w:t>
      </w:r>
      <w:r w:rsidR="00825AE8">
        <w:t xml:space="preserve">if contract is signed and what is the best day and time for </w:t>
      </w:r>
      <w:proofErr w:type="spellStart"/>
      <w:r w:rsidR="00825AE8">
        <w:t>IQCer</w:t>
      </w:r>
      <w:proofErr w:type="spellEnd"/>
      <w:r w:rsidR="00825AE8">
        <w:t xml:space="preserve"> to do the check. </w:t>
      </w:r>
    </w:p>
    <w:p w:rsidR="00150EA4" w:rsidRDefault="00150EA4" w:rsidP="00F333E9">
      <w:pPr>
        <w:pStyle w:val="ListParagraph"/>
        <w:numPr>
          <w:ilvl w:val="0"/>
          <w:numId w:val="24"/>
        </w:numPr>
      </w:pPr>
      <w:r>
        <w:t>Facilitate the independent quality controller if necessary</w:t>
      </w:r>
    </w:p>
    <w:p w:rsidR="00B37DB5" w:rsidRDefault="00150EA4" w:rsidP="00F333E9">
      <w:pPr>
        <w:pStyle w:val="ListParagraph"/>
        <w:numPr>
          <w:ilvl w:val="0"/>
          <w:numId w:val="24"/>
        </w:numPr>
      </w:pPr>
      <w:r>
        <w:t>Perform own under construction quality control (using form 9)</w:t>
      </w:r>
      <w:r w:rsidR="00825AE8">
        <w:t xml:space="preserve">, this has to be finished at the time that the BME has indicated as the best time for the </w:t>
      </w:r>
      <w:proofErr w:type="spellStart"/>
      <w:r w:rsidR="00825AE8">
        <w:t>IQCer</w:t>
      </w:r>
      <w:proofErr w:type="spellEnd"/>
      <w:r w:rsidR="00825AE8">
        <w:t xml:space="preserve"> to visit the household</w:t>
      </w:r>
      <w:r w:rsidR="00C40910">
        <w:t xml:space="preserve"> (not applicable for retailers)</w:t>
      </w:r>
      <w:r w:rsidR="00825AE8">
        <w:t>.</w:t>
      </w:r>
    </w:p>
    <w:p w:rsidR="00BE239F" w:rsidRDefault="00B37DB5" w:rsidP="00F333E9">
      <w:pPr>
        <w:pStyle w:val="ListParagraph"/>
        <w:numPr>
          <w:ilvl w:val="0"/>
          <w:numId w:val="24"/>
        </w:numPr>
      </w:pPr>
      <w:r>
        <w:t xml:space="preserve">Perform own after construction quality control using form 7. </w:t>
      </w:r>
      <w:r w:rsidR="00BE239F">
        <w:t xml:space="preserve">This has to be completed before the </w:t>
      </w:r>
      <w:proofErr w:type="spellStart"/>
      <w:r w:rsidR="00BE239F">
        <w:t>IQCer</w:t>
      </w:r>
      <w:proofErr w:type="spellEnd"/>
      <w:r w:rsidR="00BE239F">
        <w:t xml:space="preserve"> can check the plant. </w:t>
      </w:r>
      <w:r>
        <w:t xml:space="preserve">Note that all </w:t>
      </w:r>
      <w:r w:rsidR="00BE239F">
        <w:t>aspects on form 7</w:t>
      </w:r>
      <w:r>
        <w:t xml:space="preserve"> have to be checked and pass the acceptance standard. </w:t>
      </w:r>
    </w:p>
    <w:p w:rsidR="00C40910" w:rsidRDefault="00C40910" w:rsidP="00F333E9">
      <w:pPr>
        <w:pStyle w:val="ListParagraph"/>
        <w:numPr>
          <w:ilvl w:val="0"/>
          <w:numId w:val="24"/>
        </w:numPr>
      </w:pPr>
      <w:r>
        <w:t xml:space="preserve">Ask the household to sign the tear of sheet on the household quality control leaflet to confirm that the digester meets the agreed upon quality criteria and that enterprise has fulfilled all other requirements. </w:t>
      </w:r>
    </w:p>
    <w:p w:rsidR="00150EA4" w:rsidRDefault="00B37DB5" w:rsidP="00F333E9">
      <w:pPr>
        <w:pStyle w:val="ListParagraph"/>
        <w:numPr>
          <w:ilvl w:val="0"/>
          <w:numId w:val="24"/>
        </w:numPr>
      </w:pPr>
      <w:r>
        <w:t>Bring</w:t>
      </w:r>
      <w:r w:rsidR="0033527C">
        <w:t>/send</w:t>
      </w:r>
      <w:r>
        <w:t xml:space="preserve"> </w:t>
      </w:r>
      <w:r w:rsidR="00C40910">
        <w:t xml:space="preserve">the signed confirmation of the household, </w:t>
      </w:r>
      <w:r>
        <w:t>form 3, 7</w:t>
      </w:r>
      <w:r w:rsidR="00150EA4">
        <w:t xml:space="preserve"> and 9</w:t>
      </w:r>
      <w:r w:rsidR="00C40910">
        <w:t xml:space="preserve"> (9 only applicable for KT digesters)</w:t>
      </w:r>
      <w:r w:rsidR="00150EA4">
        <w:t xml:space="preserve"> to the </w:t>
      </w:r>
      <w:proofErr w:type="spellStart"/>
      <w:r w:rsidR="00150EA4">
        <w:t>IQCer</w:t>
      </w:r>
      <w:proofErr w:type="spellEnd"/>
      <w:r w:rsidR="00825AE8">
        <w:t xml:space="preserve"> (</w:t>
      </w:r>
      <w:r w:rsidR="0033527C">
        <w:t>upon request</w:t>
      </w:r>
      <w:r w:rsidR="00A242A2">
        <w:t xml:space="preserve"> </w:t>
      </w:r>
      <w:r w:rsidR="0033527C">
        <w:t>the</w:t>
      </w:r>
      <w:r w:rsidR="00825AE8">
        <w:t xml:space="preserve"> </w:t>
      </w:r>
      <w:proofErr w:type="spellStart"/>
      <w:r w:rsidR="00825AE8">
        <w:t>IQCer</w:t>
      </w:r>
      <w:proofErr w:type="spellEnd"/>
      <w:r w:rsidR="00825AE8">
        <w:t xml:space="preserve"> will sign a dated receipt confirmation</w:t>
      </w:r>
      <w:r w:rsidR="00150EA4">
        <w:t>)</w:t>
      </w:r>
    </w:p>
    <w:p w:rsidR="00150EA4" w:rsidRDefault="00150EA4" w:rsidP="00F333E9">
      <w:pPr>
        <w:pStyle w:val="ListParagraph"/>
        <w:numPr>
          <w:ilvl w:val="0"/>
          <w:numId w:val="24"/>
        </w:numPr>
      </w:pPr>
      <w:r>
        <w:t xml:space="preserve">Provide a </w:t>
      </w:r>
      <w:r w:rsidR="00B02B05">
        <w:t>biogas appliance discount of at least 350.000 VND on any biogas appliance requested by the household</w:t>
      </w:r>
    </w:p>
    <w:p w:rsidR="00150EA4" w:rsidRDefault="00150EA4" w:rsidP="00F333E9">
      <w:pPr>
        <w:pStyle w:val="ListParagraph"/>
        <w:numPr>
          <w:ilvl w:val="0"/>
          <w:numId w:val="24"/>
        </w:numPr>
      </w:pPr>
      <w:r>
        <w:t>Provide the household with a warranty (at least one year)</w:t>
      </w:r>
    </w:p>
    <w:p w:rsidR="00150EA4" w:rsidRDefault="00150EA4" w:rsidP="00F333E9">
      <w:pPr>
        <w:pStyle w:val="ListParagraph"/>
        <w:numPr>
          <w:ilvl w:val="0"/>
          <w:numId w:val="24"/>
        </w:numPr>
      </w:pPr>
      <w:r>
        <w:t>Follow up on potential problems with the digester</w:t>
      </w:r>
    </w:p>
    <w:p w:rsidR="00150EA4" w:rsidRDefault="00150EA4" w:rsidP="00150EA4"/>
    <w:p w:rsidR="00150EA4" w:rsidRDefault="00150EA4" w:rsidP="00CA52EB">
      <w:pPr>
        <w:pStyle w:val="Heading3"/>
      </w:pPr>
      <w:bookmarkStart w:id="42" w:name="_Toc372879504"/>
      <w:r w:rsidRPr="004723E7">
        <w:t>End user</w:t>
      </w:r>
      <w:bookmarkEnd w:id="42"/>
    </w:p>
    <w:p w:rsidR="00150EA4" w:rsidRDefault="00150EA4" w:rsidP="00F333E9">
      <w:pPr>
        <w:pStyle w:val="ListParagraph"/>
        <w:numPr>
          <w:ilvl w:val="0"/>
          <w:numId w:val="17"/>
        </w:numPr>
      </w:pPr>
      <w:r>
        <w:t xml:space="preserve">Participate in </w:t>
      </w:r>
      <w:r w:rsidR="0033527C">
        <w:t>operation and maintenance training</w:t>
      </w:r>
    </w:p>
    <w:p w:rsidR="00150EA4" w:rsidRDefault="00150EA4" w:rsidP="00F333E9">
      <w:pPr>
        <w:pStyle w:val="ListParagraph"/>
        <w:numPr>
          <w:ilvl w:val="0"/>
          <w:numId w:val="17"/>
        </w:numPr>
      </w:pPr>
      <w:r>
        <w:t xml:space="preserve">Prepare construction sites and materials according to the instruction of the </w:t>
      </w:r>
      <w:r w:rsidR="00A242A2">
        <w:t>enterprise</w:t>
      </w:r>
      <w:r>
        <w:t xml:space="preserve"> an</w:t>
      </w:r>
      <w:r w:rsidR="005E5812">
        <w:t>d/or district biogas technician</w:t>
      </w:r>
    </w:p>
    <w:p w:rsidR="00150EA4" w:rsidRDefault="00150EA4" w:rsidP="00F333E9">
      <w:pPr>
        <w:pStyle w:val="ListParagraph"/>
        <w:numPr>
          <w:ilvl w:val="0"/>
          <w:numId w:val="17"/>
        </w:numPr>
      </w:pPr>
      <w:r>
        <w:t>Constantly</w:t>
      </w:r>
      <w:r w:rsidR="00A242A2">
        <w:t xml:space="preserve"> monitor the work of the enterprise</w:t>
      </w:r>
    </w:p>
    <w:p w:rsidR="00B37DB5" w:rsidRDefault="00B37DB5" w:rsidP="00F333E9">
      <w:pPr>
        <w:pStyle w:val="ListParagraph"/>
        <w:numPr>
          <w:ilvl w:val="0"/>
          <w:numId w:val="17"/>
        </w:numPr>
      </w:pPr>
      <w:r>
        <w:t xml:space="preserve">Read user manual and </w:t>
      </w:r>
      <w:r w:rsidR="00A242A2">
        <w:t>household quality control</w:t>
      </w:r>
      <w:r w:rsidR="0033527C">
        <w:t xml:space="preserve"> leaflet</w:t>
      </w:r>
      <w:r>
        <w:t xml:space="preserve"> as provided by the </w:t>
      </w:r>
      <w:r w:rsidR="00A242A2">
        <w:t>enterprise</w:t>
      </w:r>
      <w:r>
        <w:t xml:space="preserve">. </w:t>
      </w:r>
    </w:p>
    <w:p w:rsidR="005E5812" w:rsidRDefault="00B37DB5" w:rsidP="00F333E9">
      <w:pPr>
        <w:pStyle w:val="ListParagraph"/>
        <w:numPr>
          <w:ilvl w:val="0"/>
          <w:numId w:val="17"/>
        </w:numPr>
      </w:pPr>
      <w:r>
        <w:t>Sign form 7</w:t>
      </w:r>
      <w:r w:rsidR="005E5812">
        <w:t xml:space="preserve"> </w:t>
      </w:r>
      <w:r w:rsidR="00A242A2">
        <w:t xml:space="preserve">and the tear of sheet of the household quality control leaflet </w:t>
      </w:r>
      <w:r w:rsidR="005E5812">
        <w:t xml:space="preserve">if </w:t>
      </w:r>
      <w:r>
        <w:t xml:space="preserve">the plant meets all the acceptance criteria and if mason has given the </w:t>
      </w:r>
      <w:r w:rsidR="00B02B05">
        <w:t>appliance discount</w:t>
      </w:r>
      <w:r>
        <w:t xml:space="preserve">, end user training and warranty certificate. </w:t>
      </w:r>
    </w:p>
    <w:p w:rsidR="00150EA4" w:rsidRDefault="00150EA4" w:rsidP="00F333E9">
      <w:pPr>
        <w:pStyle w:val="ListParagraph"/>
        <w:numPr>
          <w:ilvl w:val="0"/>
          <w:numId w:val="17"/>
        </w:numPr>
      </w:pPr>
      <w:r>
        <w:t>Operate the plant as sti</w:t>
      </w:r>
      <w:r w:rsidR="005E5812">
        <w:t>pulated in the operation manual</w:t>
      </w:r>
    </w:p>
    <w:p w:rsidR="00150EA4" w:rsidRDefault="00150EA4" w:rsidP="00F333E9">
      <w:pPr>
        <w:pStyle w:val="ListParagraph"/>
        <w:numPr>
          <w:ilvl w:val="0"/>
          <w:numId w:val="17"/>
        </w:numPr>
      </w:pPr>
      <w:r>
        <w:t xml:space="preserve">Carry out routine repair and maintenance </w:t>
      </w:r>
      <w:r w:rsidR="005E5812">
        <w:t>works as per maintenance manual</w:t>
      </w:r>
    </w:p>
    <w:p w:rsidR="00150EA4" w:rsidRDefault="00150EA4" w:rsidP="00F333E9">
      <w:pPr>
        <w:pStyle w:val="ListParagraph"/>
        <w:numPr>
          <w:ilvl w:val="0"/>
          <w:numId w:val="17"/>
        </w:numPr>
      </w:pPr>
      <w:r>
        <w:t>Report problems or questions to the mason</w:t>
      </w:r>
    </w:p>
    <w:p w:rsidR="0065654C" w:rsidRDefault="00150EA4" w:rsidP="00F333E9">
      <w:pPr>
        <w:pStyle w:val="ListParagraph"/>
        <w:numPr>
          <w:ilvl w:val="0"/>
          <w:numId w:val="17"/>
        </w:numPr>
      </w:pPr>
      <w:r>
        <w:t>In case the problems are not solved by the mason the P</w:t>
      </w:r>
      <w:r w:rsidR="00625782">
        <w:t>PMU</w:t>
      </w:r>
      <w:r>
        <w:t>/provincial technician should be informed.</w:t>
      </w:r>
    </w:p>
    <w:p w:rsidR="00D24BB6" w:rsidRDefault="00D24BB6" w:rsidP="00D24BB6"/>
    <w:p w:rsidR="00D24BB6" w:rsidRDefault="00D24BB6" w:rsidP="00D24BB6">
      <w:pPr>
        <w:pStyle w:val="Heading1"/>
      </w:pPr>
      <w:r>
        <w:t>Required adaptations</w:t>
      </w:r>
    </w:p>
    <w:p w:rsidR="00D24BB6" w:rsidRPr="003379BA" w:rsidRDefault="00D24BB6" w:rsidP="00D24BB6">
      <w:pPr>
        <w:pStyle w:val="Heading2"/>
      </w:pPr>
      <w:r w:rsidRPr="003379BA">
        <w:t>Changes to the forms</w:t>
      </w:r>
    </w:p>
    <w:p w:rsidR="00D24BB6" w:rsidRDefault="00D24BB6" w:rsidP="00D24BB6">
      <w:r>
        <w:t xml:space="preserve">For the </w:t>
      </w:r>
      <w:proofErr w:type="spellStart"/>
      <w:r>
        <w:t>the</w:t>
      </w:r>
      <w:proofErr w:type="spellEnd"/>
      <w:r>
        <w:t xml:space="preserve"> new procedure most of the forms that are used in the quality control process have been adapted. </w:t>
      </w:r>
    </w:p>
    <w:p w:rsidR="00D24BB6" w:rsidRDefault="00D24BB6" w:rsidP="00D24BB6">
      <w:r>
        <w:t xml:space="preserve">Form 3: this form is combined with form 4. Since the subsidy is no longer given to the households many of the agreements in this form are no longer applicable, the PMU will also no longer sign this form. The new form 3 will be used to make a baseline assessment about the household’s livestock production and </w:t>
      </w:r>
      <w:r>
        <w:lastRenderedPageBreak/>
        <w:t xml:space="preserve">energy use. In addition the household will transfer its entitlement to carbon credits to the BPMU. The advantage of combining these two forms is that some of the essential information of form 4 can now also be recorded into the database. The form is signed by the mason and the household. </w:t>
      </w:r>
    </w:p>
    <w:p w:rsidR="00D24BB6" w:rsidRDefault="00D24BB6" w:rsidP="00D24BB6">
      <w:r>
        <w:t xml:space="preserve">Form 7: the after construction quality control check. Some essential elements of form 10, the operation check, are incorporated into form 7 to be able to execute a full after construction check. The household will have to sign this form if it agrees that the quality meets the agreed upon standards and if it has received all required benefits. All the information from form 7 is now a requirement, combining it with some elements from form 10 allows us to record additional information. </w:t>
      </w:r>
    </w:p>
    <w:p w:rsidR="00D24BB6" w:rsidRPr="0065654C" w:rsidRDefault="00D24BB6" w:rsidP="00D24BB6">
      <w:r>
        <w:t xml:space="preserve">Form 9: the under construction quality control check. This form assesses the quality of the digester while it is under construction. </w:t>
      </w:r>
    </w:p>
    <w:p w:rsidR="00D24BB6" w:rsidRDefault="00D24BB6" w:rsidP="00D24BB6"/>
    <w:p w:rsidR="00D24BB6" w:rsidRDefault="00D24BB6" w:rsidP="00D24BB6">
      <w:pPr>
        <w:pStyle w:val="Heading2"/>
      </w:pPr>
      <w:r>
        <w:t>Database</w:t>
      </w:r>
    </w:p>
    <w:p w:rsidR="0065654C" w:rsidRPr="00F42735" w:rsidRDefault="00F42735" w:rsidP="00F42735">
      <w:pPr>
        <w:pStyle w:val="Caption"/>
        <w:rPr>
          <w:b w:val="0"/>
          <w:sz w:val="17"/>
        </w:rPr>
      </w:pPr>
      <w:r w:rsidRPr="00F42735">
        <w:rPr>
          <w:b w:val="0"/>
          <w:sz w:val="17"/>
        </w:rPr>
        <w:t xml:space="preserve">In order to accommodate the new forms the database will have to be adapted. </w:t>
      </w:r>
      <w:r>
        <w:rPr>
          <w:b w:val="0"/>
          <w:sz w:val="17"/>
        </w:rPr>
        <w:t xml:space="preserve">Many fields have been added to various forms. Fortunately the existing database will be able to accommodate these changes. Because a large amount of changes have been made the adaptation of the database should start in January 2014. </w:t>
      </w:r>
    </w:p>
    <w:p w:rsidR="00F60B96" w:rsidRDefault="00F60B96" w:rsidP="0044369B">
      <w:pPr>
        <w:rPr>
          <w:b/>
          <w:i/>
        </w:rPr>
      </w:pPr>
    </w:p>
    <w:p w:rsidR="0044369B" w:rsidRPr="007B0052" w:rsidRDefault="0044369B" w:rsidP="00467EE5">
      <w:pPr>
        <w:pStyle w:val="Heading1"/>
      </w:pPr>
      <w:bookmarkStart w:id="43" w:name="_Toc372879517"/>
      <w:r w:rsidRPr="007B0052">
        <w:t>Pilot province selection</w:t>
      </w:r>
      <w:bookmarkEnd w:id="43"/>
    </w:p>
    <w:p w:rsidR="00467EE5" w:rsidRDefault="00467EE5" w:rsidP="00467EE5">
      <w:pPr>
        <w:pStyle w:val="Heading2"/>
      </w:pPr>
      <w:bookmarkStart w:id="44" w:name="_Toc372879518"/>
      <w:r>
        <w:t>Selection criteria</w:t>
      </w:r>
      <w:bookmarkEnd w:id="44"/>
    </w:p>
    <w:p w:rsidR="0044369B" w:rsidRDefault="0044369B" w:rsidP="0044369B">
      <w:r>
        <w:t>In the selection of pilot provinces the following factors have been taken into account in order to create a stratified sample:</w:t>
      </w:r>
    </w:p>
    <w:p w:rsidR="0044369B" w:rsidRDefault="0044369B" w:rsidP="00F333E9">
      <w:pPr>
        <w:pStyle w:val="ListParagraph"/>
        <w:numPr>
          <w:ilvl w:val="0"/>
          <w:numId w:val="18"/>
        </w:numPr>
      </w:pPr>
      <w:r>
        <w:t>Geographic region</w:t>
      </w:r>
    </w:p>
    <w:p w:rsidR="0044369B" w:rsidRDefault="0044369B" w:rsidP="00F333E9">
      <w:pPr>
        <w:pStyle w:val="ListParagraph"/>
        <w:numPr>
          <w:ilvl w:val="0"/>
          <w:numId w:val="18"/>
        </w:numPr>
      </w:pPr>
      <w:r>
        <w:t>Previous success</w:t>
      </w:r>
    </w:p>
    <w:p w:rsidR="0044369B" w:rsidRDefault="0044369B" w:rsidP="00F333E9">
      <w:pPr>
        <w:pStyle w:val="ListParagraph"/>
        <w:numPr>
          <w:ilvl w:val="0"/>
          <w:numId w:val="18"/>
        </w:numPr>
      </w:pPr>
      <w:r>
        <w:t>Ethnic composition</w:t>
      </w:r>
    </w:p>
    <w:p w:rsidR="0044369B" w:rsidRDefault="0044369B" w:rsidP="00F333E9">
      <w:pPr>
        <w:pStyle w:val="ListParagraph"/>
        <w:numPr>
          <w:ilvl w:val="0"/>
          <w:numId w:val="18"/>
        </w:numPr>
      </w:pPr>
      <w:r>
        <w:t>Ease of travel</w:t>
      </w:r>
    </w:p>
    <w:p w:rsidR="00CF7F4C" w:rsidRDefault="0044369B" w:rsidP="00F333E9">
      <w:pPr>
        <w:pStyle w:val="ListParagraph"/>
        <w:numPr>
          <w:ilvl w:val="0"/>
          <w:numId w:val="18"/>
        </w:numPr>
      </w:pPr>
      <w:r>
        <w:t xml:space="preserve">Commitment of province </w:t>
      </w:r>
    </w:p>
    <w:p w:rsidR="0044369B" w:rsidRDefault="0044369B" w:rsidP="00F333E9">
      <w:pPr>
        <w:pStyle w:val="ListParagraph"/>
        <w:numPr>
          <w:ilvl w:val="0"/>
          <w:numId w:val="18"/>
        </w:numPr>
      </w:pPr>
      <w:r>
        <w:t>Composite</w:t>
      </w:r>
      <w:r w:rsidR="00CF7F4C">
        <w:t xml:space="preserve"> digester</w:t>
      </w:r>
      <w:r>
        <w:t xml:space="preserve"> availability</w:t>
      </w:r>
    </w:p>
    <w:p w:rsidR="0044369B" w:rsidRDefault="0044369B" w:rsidP="00F333E9">
      <w:pPr>
        <w:pStyle w:val="ListParagraph"/>
        <w:numPr>
          <w:ilvl w:val="0"/>
          <w:numId w:val="18"/>
        </w:numPr>
      </w:pPr>
      <w:r>
        <w:t>Availability of skilled masons</w:t>
      </w:r>
    </w:p>
    <w:p w:rsidR="0044369B" w:rsidRDefault="0044369B" w:rsidP="00F333E9">
      <w:pPr>
        <w:pStyle w:val="ListParagraph"/>
        <w:numPr>
          <w:ilvl w:val="0"/>
          <w:numId w:val="18"/>
        </w:numPr>
      </w:pPr>
      <w:r>
        <w:t>Potential</w:t>
      </w:r>
    </w:p>
    <w:p w:rsidR="0044369B" w:rsidRDefault="0044369B" w:rsidP="0044369B">
      <w:r>
        <w:t>In addition the following enabling criteria have also been taken into account:</w:t>
      </w:r>
    </w:p>
    <w:p w:rsidR="0044369B" w:rsidRDefault="0044369B" w:rsidP="00F333E9">
      <w:pPr>
        <w:pStyle w:val="ListParagraph"/>
        <w:numPr>
          <w:ilvl w:val="0"/>
          <w:numId w:val="19"/>
        </w:numPr>
      </w:pPr>
      <w:r>
        <w:t>Presence of Microfinance Institutions</w:t>
      </w:r>
    </w:p>
    <w:p w:rsidR="0044369B" w:rsidRDefault="0044369B" w:rsidP="00F333E9">
      <w:pPr>
        <w:pStyle w:val="ListParagraph"/>
        <w:numPr>
          <w:ilvl w:val="0"/>
          <w:numId w:val="19"/>
        </w:numPr>
      </w:pPr>
      <w:r>
        <w:t>Support of provincial authorities</w:t>
      </w:r>
    </w:p>
    <w:p w:rsidR="0044369B" w:rsidRDefault="0044369B" w:rsidP="00F333E9">
      <w:pPr>
        <w:pStyle w:val="ListParagraph"/>
        <w:numPr>
          <w:ilvl w:val="0"/>
          <w:numId w:val="19"/>
        </w:numPr>
      </w:pPr>
      <w:r>
        <w:t>Availability of potential independent quality controllers</w:t>
      </w:r>
    </w:p>
    <w:p w:rsidR="0044369B" w:rsidRDefault="0044369B" w:rsidP="00F333E9">
      <w:pPr>
        <w:pStyle w:val="ListParagraph"/>
        <w:numPr>
          <w:ilvl w:val="0"/>
          <w:numId w:val="19"/>
        </w:numPr>
      </w:pPr>
      <w:r>
        <w:t>Availability of composite model</w:t>
      </w:r>
    </w:p>
    <w:p w:rsidR="0044369B" w:rsidRDefault="0044369B" w:rsidP="00F333E9">
      <w:pPr>
        <w:pStyle w:val="ListParagraph"/>
        <w:numPr>
          <w:ilvl w:val="0"/>
          <w:numId w:val="19"/>
        </w:numPr>
      </w:pPr>
      <w:r>
        <w:t>VBA representation</w:t>
      </w:r>
    </w:p>
    <w:p w:rsidR="0044369B" w:rsidRDefault="0044369B" w:rsidP="0044369B"/>
    <w:p w:rsidR="0044369B" w:rsidRDefault="0044369B" w:rsidP="00467EE5">
      <w:pPr>
        <w:pStyle w:val="Heading2"/>
      </w:pPr>
      <w:bookmarkStart w:id="45" w:name="_Toc372879519"/>
      <w:r w:rsidRPr="0073616F">
        <w:t>Selected provinces</w:t>
      </w:r>
      <w:bookmarkEnd w:id="45"/>
    </w:p>
    <w:tbl>
      <w:tblPr>
        <w:tblStyle w:val="TableGrid"/>
        <w:tblW w:w="0" w:type="auto"/>
        <w:tblLook w:val="04A0" w:firstRow="1" w:lastRow="0" w:firstColumn="1" w:lastColumn="0" w:noHBand="0" w:noVBand="1"/>
      </w:tblPr>
      <w:tblGrid>
        <w:gridCol w:w="1471"/>
        <w:gridCol w:w="1338"/>
        <w:gridCol w:w="1352"/>
        <w:gridCol w:w="1149"/>
        <w:gridCol w:w="1023"/>
        <w:gridCol w:w="1192"/>
        <w:gridCol w:w="704"/>
        <w:gridCol w:w="1013"/>
      </w:tblGrid>
      <w:tr w:rsidR="00ED25A4" w:rsidTr="00ED25A4">
        <w:tc>
          <w:tcPr>
            <w:tcW w:w="1477" w:type="dxa"/>
            <w:tcBorders>
              <w:bottom w:val="single" w:sz="4" w:space="0" w:color="auto"/>
            </w:tcBorders>
          </w:tcPr>
          <w:p w:rsidR="00ED25A4" w:rsidRPr="00436322" w:rsidRDefault="00ED25A4" w:rsidP="00FD1099"/>
        </w:tc>
        <w:tc>
          <w:tcPr>
            <w:tcW w:w="1355" w:type="dxa"/>
            <w:tcBorders>
              <w:bottom w:val="single" w:sz="4" w:space="0" w:color="auto"/>
            </w:tcBorders>
          </w:tcPr>
          <w:p w:rsidR="00ED25A4" w:rsidRPr="00436322" w:rsidRDefault="00ED25A4" w:rsidP="00FD1099">
            <w:r w:rsidRPr="00436322">
              <w:t>Hai Duong</w:t>
            </w:r>
            <w:r>
              <w:t>2003</w:t>
            </w:r>
          </w:p>
        </w:tc>
        <w:tc>
          <w:tcPr>
            <w:tcW w:w="1368" w:type="dxa"/>
            <w:tcBorders>
              <w:bottom w:val="single" w:sz="4" w:space="0" w:color="auto"/>
            </w:tcBorders>
          </w:tcPr>
          <w:p w:rsidR="00ED25A4" w:rsidRPr="00436322" w:rsidRDefault="00ED25A4" w:rsidP="00FD1099">
            <w:proofErr w:type="spellStart"/>
            <w:r w:rsidRPr="00436322">
              <w:t>VinhP</w:t>
            </w:r>
            <w:r>
              <w:t>huc</w:t>
            </w:r>
            <w:proofErr w:type="spellEnd"/>
            <w:r>
              <w:t xml:space="preserve"> 2007</w:t>
            </w:r>
          </w:p>
        </w:tc>
        <w:tc>
          <w:tcPr>
            <w:tcW w:w="1182" w:type="dxa"/>
            <w:tcBorders>
              <w:bottom w:val="single" w:sz="4" w:space="0" w:color="auto"/>
            </w:tcBorders>
          </w:tcPr>
          <w:p w:rsidR="00ED25A4" w:rsidRPr="00436322" w:rsidRDefault="00ED25A4" w:rsidP="00FD1099">
            <w:proofErr w:type="spellStart"/>
            <w:r w:rsidRPr="00436322">
              <w:t>BinhPhuoc</w:t>
            </w:r>
            <w:proofErr w:type="spellEnd"/>
            <w:r>
              <w:t xml:space="preserve"> 2011</w:t>
            </w:r>
          </w:p>
        </w:tc>
        <w:tc>
          <w:tcPr>
            <w:tcW w:w="1067" w:type="dxa"/>
            <w:tcBorders>
              <w:bottom w:val="single" w:sz="4" w:space="0" w:color="auto"/>
            </w:tcBorders>
          </w:tcPr>
          <w:p w:rsidR="00ED25A4" w:rsidRPr="00436322" w:rsidRDefault="00ED25A4" w:rsidP="00FD1099">
            <w:r w:rsidRPr="00436322">
              <w:t>Ha Giang</w:t>
            </w:r>
            <w:r>
              <w:t xml:space="preserve"> 2010</w:t>
            </w:r>
          </w:p>
        </w:tc>
        <w:tc>
          <w:tcPr>
            <w:tcW w:w="1222" w:type="dxa"/>
            <w:tcBorders>
              <w:bottom w:val="single" w:sz="4" w:space="0" w:color="auto"/>
            </w:tcBorders>
          </w:tcPr>
          <w:p w:rsidR="00ED25A4" w:rsidRPr="00436322" w:rsidRDefault="00ED25A4" w:rsidP="00FD1099">
            <w:proofErr w:type="spellStart"/>
            <w:r w:rsidRPr="00436322">
              <w:t>QuangBinh</w:t>
            </w:r>
            <w:proofErr w:type="spellEnd"/>
            <w:r>
              <w:t xml:space="preserve"> 2011</w:t>
            </w:r>
          </w:p>
        </w:tc>
        <w:tc>
          <w:tcPr>
            <w:tcW w:w="704" w:type="dxa"/>
            <w:tcBorders>
              <w:bottom w:val="single" w:sz="4" w:space="0" w:color="auto"/>
            </w:tcBorders>
          </w:tcPr>
          <w:p w:rsidR="00ED25A4" w:rsidRPr="00436322" w:rsidRDefault="00ED25A4" w:rsidP="00FD1099">
            <w:r>
              <w:t>Hanoi</w:t>
            </w:r>
          </w:p>
        </w:tc>
        <w:tc>
          <w:tcPr>
            <w:tcW w:w="867" w:type="dxa"/>
            <w:tcBorders>
              <w:bottom w:val="single" w:sz="4" w:space="0" w:color="auto"/>
            </w:tcBorders>
          </w:tcPr>
          <w:p w:rsidR="00ED25A4" w:rsidRPr="00436322" w:rsidRDefault="00ED25A4" w:rsidP="00FD1099">
            <w:r>
              <w:t>Thai Nguyen</w:t>
            </w:r>
          </w:p>
        </w:tc>
      </w:tr>
      <w:tr w:rsidR="00ED25A4" w:rsidTr="00ED25A4">
        <w:tc>
          <w:tcPr>
            <w:tcW w:w="9242" w:type="dxa"/>
            <w:gridSpan w:val="8"/>
          </w:tcPr>
          <w:p w:rsidR="00ED25A4" w:rsidRPr="00436322" w:rsidRDefault="00ED25A4" w:rsidP="00FD1099">
            <w:pPr>
              <w:jc w:val="center"/>
              <w:rPr>
                <w:b/>
              </w:rPr>
            </w:pPr>
            <w:r w:rsidRPr="00436322">
              <w:rPr>
                <w:b/>
              </w:rPr>
              <w:t>Stratification criteria</w:t>
            </w:r>
          </w:p>
        </w:tc>
      </w:tr>
      <w:tr w:rsidR="00ED25A4" w:rsidRPr="00436322" w:rsidTr="00ED25A4">
        <w:tc>
          <w:tcPr>
            <w:tcW w:w="1477" w:type="dxa"/>
          </w:tcPr>
          <w:p w:rsidR="00ED25A4" w:rsidRPr="00436322" w:rsidRDefault="00ED25A4" w:rsidP="00FD1099">
            <w:r w:rsidRPr="00436322">
              <w:t>Geographic location</w:t>
            </w:r>
          </w:p>
        </w:tc>
        <w:tc>
          <w:tcPr>
            <w:tcW w:w="1355" w:type="dxa"/>
          </w:tcPr>
          <w:p w:rsidR="00ED25A4" w:rsidRPr="00436322" w:rsidRDefault="00ED25A4" w:rsidP="00FD1099">
            <w:r>
              <w:t>North</w:t>
            </w:r>
          </w:p>
        </w:tc>
        <w:tc>
          <w:tcPr>
            <w:tcW w:w="1368" w:type="dxa"/>
          </w:tcPr>
          <w:p w:rsidR="00ED25A4" w:rsidRPr="00436322" w:rsidRDefault="00ED25A4" w:rsidP="00FD1099">
            <w:r>
              <w:t>North</w:t>
            </w:r>
          </w:p>
        </w:tc>
        <w:tc>
          <w:tcPr>
            <w:tcW w:w="1182" w:type="dxa"/>
          </w:tcPr>
          <w:p w:rsidR="00ED25A4" w:rsidRPr="00436322" w:rsidRDefault="00ED25A4" w:rsidP="00FD1099">
            <w:r>
              <w:t>South</w:t>
            </w:r>
          </w:p>
        </w:tc>
        <w:tc>
          <w:tcPr>
            <w:tcW w:w="1067" w:type="dxa"/>
          </w:tcPr>
          <w:p w:rsidR="00ED25A4" w:rsidRPr="00436322" w:rsidRDefault="00ED25A4" w:rsidP="00FD1099">
            <w:r>
              <w:t>North</w:t>
            </w:r>
          </w:p>
        </w:tc>
        <w:tc>
          <w:tcPr>
            <w:tcW w:w="1222" w:type="dxa"/>
          </w:tcPr>
          <w:p w:rsidR="00ED25A4" w:rsidRPr="00436322" w:rsidRDefault="00ED25A4" w:rsidP="00FD1099">
            <w:r>
              <w:t>Central</w:t>
            </w:r>
          </w:p>
        </w:tc>
        <w:tc>
          <w:tcPr>
            <w:tcW w:w="704" w:type="dxa"/>
          </w:tcPr>
          <w:p w:rsidR="00ED25A4" w:rsidRDefault="00ED25A4" w:rsidP="00FD1099">
            <w:r>
              <w:t>North</w:t>
            </w:r>
          </w:p>
        </w:tc>
        <w:tc>
          <w:tcPr>
            <w:tcW w:w="867" w:type="dxa"/>
          </w:tcPr>
          <w:p w:rsidR="00ED25A4" w:rsidRDefault="00ED25A4" w:rsidP="00FD1099">
            <w:r>
              <w:t>North</w:t>
            </w:r>
          </w:p>
        </w:tc>
      </w:tr>
      <w:tr w:rsidR="00ED25A4" w:rsidRPr="00436322" w:rsidTr="00ED25A4">
        <w:tc>
          <w:tcPr>
            <w:tcW w:w="1477" w:type="dxa"/>
          </w:tcPr>
          <w:p w:rsidR="00ED25A4" w:rsidRPr="00436322" w:rsidRDefault="00ED25A4" w:rsidP="00FD1099">
            <w:r>
              <w:t>Previous success</w:t>
            </w:r>
          </w:p>
        </w:tc>
        <w:tc>
          <w:tcPr>
            <w:tcW w:w="1355" w:type="dxa"/>
          </w:tcPr>
          <w:p w:rsidR="00ED25A4" w:rsidRDefault="00ED25A4" w:rsidP="00FD1099">
            <w:r>
              <w:t>High</w:t>
            </w:r>
          </w:p>
          <w:p w:rsidR="00ED25A4" w:rsidRPr="00436322" w:rsidRDefault="00ED25A4" w:rsidP="00FD1099"/>
        </w:tc>
        <w:tc>
          <w:tcPr>
            <w:tcW w:w="1368" w:type="dxa"/>
          </w:tcPr>
          <w:p w:rsidR="00ED25A4" w:rsidRPr="00436322" w:rsidRDefault="00ED25A4" w:rsidP="00FD1099">
            <w:r>
              <w:t>High</w:t>
            </w:r>
          </w:p>
        </w:tc>
        <w:tc>
          <w:tcPr>
            <w:tcW w:w="1182" w:type="dxa"/>
          </w:tcPr>
          <w:p w:rsidR="00ED25A4" w:rsidRPr="00436322" w:rsidRDefault="00ED25A4" w:rsidP="00FD1099">
            <w:r>
              <w:t>Low</w:t>
            </w:r>
          </w:p>
        </w:tc>
        <w:tc>
          <w:tcPr>
            <w:tcW w:w="1067" w:type="dxa"/>
          </w:tcPr>
          <w:p w:rsidR="00ED25A4" w:rsidRPr="00436322" w:rsidRDefault="00ED25A4" w:rsidP="00FD1099">
            <w:r>
              <w:t>Low</w:t>
            </w:r>
          </w:p>
        </w:tc>
        <w:tc>
          <w:tcPr>
            <w:tcW w:w="1222" w:type="dxa"/>
          </w:tcPr>
          <w:p w:rsidR="00ED25A4" w:rsidRPr="00436322" w:rsidRDefault="00ED25A4" w:rsidP="00FD1099">
            <w:r>
              <w:t>Low</w:t>
            </w:r>
          </w:p>
        </w:tc>
        <w:tc>
          <w:tcPr>
            <w:tcW w:w="704" w:type="dxa"/>
          </w:tcPr>
          <w:p w:rsidR="00ED25A4" w:rsidRDefault="00ED25A4" w:rsidP="00FD1099">
            <w:r>
              <w:t>High</w:t>
            </w:r>
          </w:p>
        </w:tc>
        <w:tc>
          <w:tcPr>
            <w:tcW w:w="867" w:type="dxa"/>
          </w:tcPr>
          <w:p w:rsidR="00ED25A4" w:rsidRDefault="00ED25A4" w:rsidP="00FD1099">
            <w:r>
              <w:t>High</w:t>
            </w:r>
          </w:p>
        </w:tc>
      </w:tr>
      <w:tr w:rsidR="00ED25A4" w:rsidRPr="00436322" w:rsidTr="00ED25A4">
        <w:tc>
          <w:tcPr>
            <w:tcW w:w="1477" w:type="dxa"/>
          </w:tcPr>
          <w:p w:rsidR="00ED25A4" w:rsidRPr="00436322" w:rsidRDefault="00ED25A4" w:rsidP="00FD1099">
            <w:r>
              <w:t>%age of ethnic minorities</w:t>
            </w:r>
          </w:p>
        </w:tc>
        <w:tc>
          <w:tcPr>
            <w:tcW w:w="1355" w:type="dxa"/>
          </w:tcPr>
          <w:p w:rsidR="00ED25A4" w:rsidRPr="00436322" w:rsidRDefault="00ED25A4" w:rsidP="00FD1099">
            <w:r>
              <w:t>Low</w:t>
            </w:r>
          </w:p>
        </w:tc>
        <w:tc>
          <w:tcPr>
            <w:tcW w:w="1368" w:type="dxa"/>
          </w:tcPr>
          <w:p w:rsidR="00ED25A4" w:rsidRPr="00436322" w:rsidRDefault="00ED25A4" w:rsidP="00FD1099">
            <w:r>
              <w:t>Low</w:t>
            </w:r>
          </w:p>
        </w:tc>
        <w:tc>
          <w:tcPr>
            <w:tcW w:w="1182" w:type="dxa"/>
          </w:tcPr>
          <w:p w:rsidR="00ED25A4" w:rsidRPr="00436322" w:rsidRDefault="00ED25A4" w:rsidP="00FD1099">
            <w:r>
              <w:t xml:space="preserve">+/- 20% </w:t>
            </w:r>
          </w:p>
        </w:tc>
        <w:tc>
          <w:tcPr>
            <w:tcW w:w="1067" w:type="dxa"/>
          </w:tcPr>
          <w:p w:rsidR="00ED25A4" w:rsidRPr="00436322" w:rsidRDefault="00ED25A4" w:rsidP="00FD1099">
            <w:r>
              <w:t>High</w:t>
            </w:r>
          </w:p>
        </w:tc>
        <w:tc>
          <w:tcPr>
            <w:tcW w:w="1222" w:type="dxa"/>
          </w:tcPr>
          <w:p w:rsidR="00ED25A4" w:rsidRPr="00436322" w:rsidRDefault="00ED25A4" w:rsidP="00FD1099">
            <w:r>
              <w:t>Low</w:t>
            </w:r>
          </w:p>
        </w:tc>
        <w:tc>
          <w:tcPr>
            <w:tcW w:w="704" w:type="dxa"/>
          </w:tcPr>
          <w:p w:rsidR="00ED25A4" w:rsidRDefault="00ED25A4" w:rsidP="00FD1099">
            <w:r>
              <w:t>Low</w:t>
            </w:r>
          </w:p>
        </w:tc>
        <w:tc>
          <w:tcPr>
            <w:tcW w:w="867" w:type="dxa"/>
          </w:tcPr>
          <w:p w:rsidR="00ED25A4" w:rsidRDefault="00ED25A4" w:rsidP="00FD1099">
            <w:r>
              <w:t>Medium</w:t>
            </w:r>
          </w:p>
        </w:tc>
      </w:tr>
      <w:tr w:rsidR="00ED25A4" w:rsidRPr="00436322" w:rsidTr="00ED25A4">
        <w:tc>
          <w:tcPr>
            <w:tcW w:w="1477" w:type="dxa"/>
          </w:tcPr>
          <w:p w:rsidR="00ED25A4" w:rsidRPr="00436322" w:rsidRDefault="00ED25A4" w:rsidP="00FD1099">
            <w:r>
              <w:t>Ease of travel within province</w:t>
            </w:r>
          </w:p>
        </w:tc>
        <w:tc>
          <w:tcPr>
            <w:tcW w:w="1355" w:type="dxa"/>
          </w:tcPr>
          <w:p w:rsidR="00ED25A4" w:rsidRPr="00436322" w:rsidRDefault="00ED25A4" w:rsidP="00FD1099">
            <w:r>
              <w:t>Easy</w:t>
            </w:r>
          </w:p>
        </w:tc>
        <w:tc>
          <w:tcPr>
            <w:tcW w:w="1368" w:type="dxa"/>
          </w:tcPr>
          <w:p w:rsidR="00ED25A4" w:rsidRPr="00436322" w:rsidRDefault="00ED25A4" w:rsidP="00FD1099">
            <w:r>
              <w:t>Easy</w:t>
            </w:r>
          </w:p>
        </w:tc>
        <w:tc>
          <w:tcPr>
            <w:tcW w:w="1182" w:type="dxa"/>
          </w:tcPr>
          <w:p w:rsidR="00ED25A4" w:rsidRPr="00436322" w:rsidRDefault="00ED25A4" w:rsidP="00FD1099">
            <w:r>
              <w:t>Moderate</w:t>
            </w:r>
          </w:p>
        </w:tc>
        <w:tc>
          <w:tcPr>
            <w:tcW w:w="1067" w:type="dxa"/>
          </w:tcPr>
          <w:p w:rsidR="00ED25A4" w:rsidRPr="00436322" w:rsidRDefault="00ED25A4" w:rsidP="00FD1099">
            <w:r>
              <w:t>Difficult</w:t>
            </w:r>
          </w:p>
        </w:tc>
        <w:tc>
          <w:tcPr>
            <w:tcW w:w="1222" w:type="dxa"/>
          </w:tcPr>
          <w:p w:rsidR="00ED25A4" w:rsidRPr="00436322" w:rsidRDefault="00ED25A4" w:rsidP="00FD1099">
            <w:r>
              <w:t>Moderate</w:t>
            </w:r>
          </w:p>
        </w:tc>
        <w:tc>
          <w:tcPr>
            <w:tcW w:w="704" w:type="dxa"/>
          </w:tcPr>
          <w:p w:rsidR="00ED25A4" w:rsidRDefault="00ED25A4" w:rsidP="00FD1099">
            <w:r>
              <w:t>Easy</w:t>
            </w:r>
          </w:p>
        </w:tc>
        <w:tc>
          <w:tcPr>
            <w:tcW w:w="867" w:type="dxa"/>
          </w:tcPr>
          <w:p w:rsidR="00ED25A4" w:rsidRDefault="00ED25A4" w:rsidP="00FD1099">
            <w:r>
              <w:t>Moderate</w:t>
            </w:r>
          </w:p>
        </w:tc>
      </w:tr>
      <w:tr w:rsidR="00ED25A4" w:rsidRPr="00436322" w:rsidTr="00ED25A4">
        <w:tc>
          <w:tcPr>
            <w:tcW w:w="1477" w:type="dxa"/>
          </w:tcPr>
          <w:p w:rsidR="00ED25A4" w:rsidRPr="00436322" w:rsidRDefault="00ED25A4" w:rsidP="00FD1099">
            <w:r>
              <w:t>Commitment</w:t>
            </w:r>
          </w:p>
        </w:tc>
        <w:tc>
          <w:tcPr>
            <w:tcW w:w="1355" w:type="dxa"/>
          </w:tcPr>
          <w:p w:rsidR="00ED25A4" w:rsidRPr="00436322" w:rsidRDefault="00ED25A4" w:rsidP="00FD1099">
            <w:r>
              <w:t>High</w:t>
            </w:r>
          </w:p>
        </w:tc>
        <w:tc>
          <w:tcPr>
            <w:tcW w:w="1368" w:type="dxa"/>
          </w:tcPr>
          <w:p w:rsidR="00ED25A4" w:rsidRPr="00436322" w:rsidRDefault="00ED25A4" w:rsidP="00FD1099">
            <w:r>
              <w:t>High</w:t>
            </w:r>
          </w:p>
        </w:tc>
        <w:tc>
          <w:tcPr>
            <w:tcW w:w="1182" w:type="dxa"/>
          </w:tcPr>
          <w:p w:rsidR="00ED25A4" w:rsidRPr="00436322" w:rsidRDefault="00ED25A4" w:rsidP="00FD1099">
            <w:r>
              <w:t>High, but execution not great</w:t>
            </w:r>
          </w:p>
        </w:tc>
        <w:tc>
          <w:tcPr>
            <w:tcW w:w="1067" w:type="dxa"/>
          </w:tcPr>
          <w:p w:rsidR="00ED25A4" w:rsidRPr="00436322" w:rsidRDefault="00ED25A4" w:rsidP="00FD1099">
            <w:r>
              <w:t>Low</w:t>
            </w:r>
          </w:p>
        </w:tc>
        <w:tc>
          <w:tcPr>
            <w:tcW w:w="1222" w:type="dxa"/>
          </w:tcPr>
          <w:p w:rsidR="00ED25A4" w:rsidRPr="00436322" w:rsidRDefault="00ED25A4" w:rsidP="00FD1099">
            <w:r>
              <w:t>Low</w:t>
            </w:r>
          </w:p>
        </w:tc>
        <w:tc>
          <w:tcPr>
            <w:tcW w:w="704" w:type="dxa"/>
          </w:tcPr>
          <w:p w:rsidR="00ED25A4" w:rsidRDefault="00ED25A4" w:rsidP="00FD1099">
            <w:r>
              <w:t>High</w:t>
            </w:r>
          </w:p>
        </w:tc>
        <w:tc>
          <w:tcPr>
            <w:tcW w:w="867" w:type="dxa"/>
          </w:tcPr>
          <w:p w:rsidR="00ED25A4" w:rsidRDefault="00ED25A4" w:rsidP="00FD1099">
            <w:r>
              <w:t>High</w:t>
            </w:r>
          </w:p>
        </w:tc>
      </w:tr>
      <w:tr w:rsidR="00ED25A4" w:rsidRPr="00436322" w:rsidTr="00ED25A4">
        <w:tc>
          <w:tcPr>
            <w:tcW w:w="1477" w:type="dxa"/>
          </w:tcPr>
          <w:p w:rsidR="00ED25A4" w:rsidRDefault="00ED25A4" w:rsidP="00FD1099">
            <w:r>
              <w:t>Availability of skilled masons</w:t>
            </w:r>
          </w:p>
        </w:tc>
        <w:tc>
          <w:tcPr>
            <w:tcW w:w="1355" w:type="dxa"/>
          </w:tcPr>
          <w:p w:rsidR="00ED25A4" w:rsidRDefault="00ED25A4" w:rsidP="00FD1099">
            <w:r>
              <w:t>Good</w:t>
            </w:r>
          </w:p>
        </w:tc>
        <w:tc>
          <w:tcPr>
            <w:tcW w:w="1368" w:type="dxa"/>
          </w:tcPr>
          <w:p w:rsidR="00ED25A4" w:rsidRDefault="00ED25A4" w:rsidP="00FD1099">
            <w:r>
              <w:t>Good</w:t>
            </w:r>
          </w:p>
        </w:tc>
        <w:tc>
          <w:tcPr>
            <w:tcW w:w="1182" w:type="dxa"/>
          </w:tcPr>
          <w:p w:rsidR="00ED25A4" w:rsidRDefault="00ED25A4" w:rsidP="00FD1099">
            <w:r>
              <w:t>Low</w:t>
            </w:r>
          </w:p>
        </w:tc>
        <w:tc>
          <w:tcPr>
            <w:tcW w:w="1067" w:type="dxa"/>
          </w:tcPr>
          <w:p w:rsidR="00ED25A4" w:rsidRDefault="00ED25A4" w:rsidP="00FD1099">
            <w:r>
              <w:t xml:space="preserve">Low amount </w:t>
            </w:r>
            <w:r>
              <w:lastRenderedPageBreak/>
              <w:t>of masons, one very skilled mason team</w:t>
            </w:r>
          </w:p>
        </w:tc>
        <w:tc>
          <w:tcPr>
            <w:tcW w:w="1222" w:type="dxa"/>
          </w:tcPr>
          <w:p w:rsidR="00ED25A4" w:rsidRDefault="00ED25A4" w:rsidP="00FD1099">
            <w:r>
              <w:lastRenderedPageBreak/>
              <w:t>Low</w:t>
            </w:r>
          </w:p>
        </w:tc>
        <w:tc>
          <w:tcPr>
            <w:tcW w:w="704" w:type="dxa"/>
          </w:tcPr>
          <w:p w:rsidR="00ED25A4" w:rsidRDefault="00ED25A4" w:rsidP="00FD1099">
            <w:r>
              <w:t>High</w:t>
            </w:r>
          </w:p>
        </w:tc>
        <w:tc>
          <w:tcPr>
            <w:tcW w:w="867" w:type="dxa"/>
          </w:tcPr>
          <w:p w:rsidR="00ED25A4" w:rsidRDefault="00ED25A4" w:rsidP="00FD1099">
            <w:r>
              <w:t>High</w:t>
            </w:r>
          </w:p>
        </w:tc>
      </w:tr>
      <w:tr w:rsidR="00ED25A4" w:rsidRPr="00436322" w:rsidTr="00ED25A4">
        <w:tc>
          <w:tcPr>
            <w:tcW w:w="1477" w:type="dxa"/>
          </w:tcPr>
          <w:p w:rsidR="00ED25A4" w:rsidRDefault="00ED25A4" w:rsidP="00FD1099">
            <w:r>
              <w:lastRenderedPageBreak/>
              <w:t>Potential</w:t>
            </w:r>
          </w:p>
        </w:tc>
        <w:tc>
          <w:tcPr>
            <w:tcW w:w="1355" w:type="dxa"/>
          </w:tcPr>
          <w:p w:rsidR="00ED25A4" w:rsidRDefault="00ED25A4" w:rsidP="00FD1099">
            <w:r>
              <w:t>Medium (already 12k installations)</w:t>
            </w:r>
          </w:p>
        </w:tc>
        <w:tc>
          <w:tcPr>
            <w:tcW w:w="1368" w:type="dxa"/>
          </w:tcPr>
          <w:p w:rsidR="00ED25A4" w:rsidRDefault="00ED25A4" w:rsidP="00FD1099">
            <w:r>
              <w:t>Medium</w:t>
            </w:r>
          </w:p>
        </w:tc>
        <w:tc>
          <w:tcPr>
            <w:tcW w:w="1182" w:type="dxa"/>
          </w:tcPr>
          <w:p w:rsidR="00ED25A4" w:rsidRDefault="00ED25A4" w:rsidP="00FD1099">
            <w:r>
              <w:t>High</w:t>
            </w:r>
          </w:p>
        </w:tc>
        <w:tc>
          <w:tcPr>
            <w:tcW w:w="1067" w:type="dxa"/>
          </w:tcPr>
          <w:p w:rsidR="00ED25A4" w:rsidRDefault="00ED25A4" w:rsidP="00FD1099">
            <w:r>
              <w:t>Medium-low</w:t>
            </w:r>
          </w:p>
        </w:tc>
        <w:tc>
          <w:tcPr>
            <w:tcW w:w="1222" w:type="dxa"/>
          </w:tcPr>
          <w:p w:rsidR="00ED25A4" w:rsidRDefault="00ED25A4" w:rsidP="00FD1099">
            <w:r>
              <w:t>High</w:t>
            </w:r>
          </w:p>
        </w:tc>
        <w:tc>
          <w:tcPr>
            <w:tcW w:w="704" w:type="dxa"/>
          </w:tcPr>
          <w:p w:rsidR="00ED25A4" w:rsidRDefault="00ED25A4" w:rsidP="00FD1099">
            <w:r>
              <w:t>High</w:t>
            </w:r>
          </w:p>
        </w:tc>
        <w:tc>
          <w:tcPr>
            <w:tcW w:w="867" w:type="dxa"/>
          </w:tcPr>
          <w:p w:rsidR="00ED25A4" w:rsidRDefault="00ED25A4" w:rsidP="00FD1099">
            <w:r>
              <w:t>High</w:t>
            </w:r>
          </w:p>
        </w:tc>
      </w:tr>
      <w:tr w:rsidR="00ED25A4" w:rsidRPr="00436322" w:rsidTr="00ED25A4">
        <w:tc>
          <w:tcPr>
            <w:tcW w:w="7671" w:type="dxa"/>
            <w:gridSpan w:val="6"/>
          </w:tcPr>
          <w:p w:rsidR="00ED25A4" w:rsidRPr="00436322" w:rsidRDefault="00ED25A4" w:rsidP="00FD1099">
            <w:pPr>
              <w:jc w:val="center"/>
              <w:rPr>
                <w:b/>
              </w:rPr>
            </w:pPr>
            <w:r w:rsidRPr="00436322">
              <w:rPr>
                <w:b/>
              </w:rPr>
              <w:t>Enabling criteria</w:t>
            </w:r>
          </w:p>
        </w:tc>
        <w:tc>
          <w:tcPr>
            <w:tcW w:w="704" w:type="dxa"/>
          </w:tcPr>
          <w:p w:rsidR="00ED25A4" w:rsidRPr="00436322" w:rsidRDefault="00ED25A4" w:rsidP="00FD1099">
            <w:pPr>
              <w:jc w:val="center"/>
              <w:rPr>
                <w:b/>
              </w:rPr>
            </w:pPr>
          </w:p>
        </w:tc>
        <w:tc>
          <w:tcPr>
            <w:tcW w:w="867" w:type="dxa"/>
          </w:tcPr>
          <w:p w:rsidR="00ED25A4" w:rsidRPr="00436322" w:rsidRDefault="00ED25A4" w:rsidP="00FD1099">
            <w:pPr>
              <w:jc w:val="center"/>
              <w:rPr>
                <w:b/>
              </w:rPr>
            </w:pPr>
          </w:p>
        </w:tc>
      </w:tr>
      <w:tr w:rsidR="00ED25A4" w:rsidRPr="00436322" w:rsidTr="00ED25A4">
        <w:tc>
          <w:tcPr>
            <w:tcW w:w="1477" w:type="dxa"/>
          </w:tcPr>
          <w:p w:rsidR="00ED25A4" w:rsidRPr="00436322" w:rsidRDefault="00ED25A4" w:rsidP="00FD1099">
            <w:r>
              <w:t>MFI’s</w:t>
            </w:r>
          </w:p>
        </w:tc>
        <w:tc>
          <w:tcPr>
            <w:tcW w:w="1355" w:type="dxa"/>
          </w:tcPr>
          <w:p w:rsidR="00ED25A4" w:rsidRPr="00436322" w:rsidRDefault="00ED25A4" w:rsidP="00FD1099">
            <w:r>
              <w:t>Coop and TYM</w:t>
            </w:r>
            <w:r w:rsidR="00B4692A">
              <w:t>*</w:t>
            </w:r>
          </w:p>
        </w:tc>
        <w:tc>
          <w:tcPr>
            <w:tcW w:w="1368" w:type="dxa"/>
          </w:tcPr>
          <w:p w:rsidR="00ED25A4" w:rsidRPr="00436322" w:rsidRDefault="00ED25A4" w:rsidP="00FD1099">
            <w:r>
              <w:t>Coop and TYM</w:t>
            </w:r>
          </w:p>
        </w:tc>
        <w:tc>
          <w:tcPr>
            <w:tcW w:w="1182" w:type="dxa"/>
          </w:tcPr>
          <w:p w:rsidR="00ED25A4" w:rsidRPr="00436322" w:rsidRDefault="00ED25A4" w:rsidP="00FD1099">
            <w:r>
              <w:t>Coop</w:t>
            </w:r>
          </w:p>
        </w:tc>
        <w:tc>
          <w:tcPr>
            <w:tcW w:w="1067" w:type="dxa"/>
          </w:tcPr>
          <w:p w:rsidR="00ED25A4" w:rsidRPr="00436322" w:rsidRDefault="00ED25A4" w:rsidP="00FD1099">
            <w:r>
              <w:t>Coop</w:t>
            </w:r>
          </w:p>
        </w:tc>
        <w:tc>
          <w:tcPr>
            <w:tcW w:w="1222" w:type="dxa"/>
          </w:tcPr>
          <w:p w:rsidR="00ED25A4" w:rsidRPr="00436322" w:rsidRDefault="00ED25A4" w:rsidP="00FD1099">
            <w:r>
              <w:t>Coop</w:t>
            </w:r>
          </w:p>
        </w:tc>
        <w:tc>
          <w:tcPr>
            <w:tcW w:w="704" w:type="dxa"/>
          </w:tcPr>
          <w:p w:rsidR="00ED25A4" w:rsidRDefault="00ED25A4" w:rsidP="00FD1099">
            <w:r>
              <w:t>Coop</w:t>
            </w:r>
            <w:r w:rsidR="00B4692A">
              <w:t xml:space="preserve"> TYM</w:t>
            </w:r>
          </w:p>
        </w:tc>
        <w:tc>
          <w:tcPr>
            <w:tcW w:w="867" w:type="dxa"/>
          </w:tcPr>
          <w:p w:rsidR="00ED25A4" w:rsidRDefault="00ED25A4" w:rsidP="00FD1099">
            <w:r>
              <w:t>Coop</w:t>
            </w:r>
          </w:p>
          <w:p w:rsidR="00B4692A" w:rsidRDefault="00B4692A" w:rsidP="00FD1099">
            <w:r>
              <w:t>TYM</w:t>
            </w:r>
          </w:p>
        </w:tc>
      </w:tr>
      <w:tr w:rsidR="00ED25A4" w:rsidRPr="00436322" w:rsidTr="00ED25A4">
        <w:tc>
          <w:tcPr>
            <w:tcW w:w="1477" w:type="dxa"/>
          </w:tcPr>
          <w:p w:rsidR="00ED25A4" w:rsidRDefault="00ED25A4" w:rsidP="00FD1099">
            <w:r>
              <w:t xml:space="preserve">Contracting independent </w:t>
            </w:r>
            <w:proofErr w:type="spellStart"/>
            <w:r>
              <w:t>QCer</w:t>
            </w:r>
            <w:proofErr w:type="spellEnd"/>
          </w:p>
        </w:tc>
        <w:tc>
          <w:tcPr>
            <w:tcW w:w="1355" w:type="dxa"/>
          </w:tcPr>
          <w:p w:rsidR="00ED25A4" w:rsidRPr="00436322" w:rsidRDefault="00ED25A4" w:rsidP="00FD1099">
            <w:r>
              <w:t>Easy</w:t>
            </w:r>
          </w:p>
        </w:tc>
        <w:tc>
          <w:tcPr>
            <w:tcW w:w="1368" w:type="dxa"/>
          </w:tcPr>
          <w:p w:rsidR="00ED25A4" w:rsidRPr="00436322" w:rsidRDefault="00ED25A4" w:rsidP="00FD1099">
            <w:r>
              <w:t>Relatively easy</w:t>
            </w:r>
          </w:p>
        </w:tc>
        <w:tc>
          <w:tcPr>
            <w:tcW w:w="1182" w:type="dxa"/>
          </w:tcPr>
          <w:p w:rsidR="00ED25A4" w:rsidRPr="00436322" w:rsidRDefault="00ED25A4" w:rsidP="00FD1099">
            <w:r>
              <w:t>Difficult</w:t>
            </w:r>
          </w:p>
        </w:tc>
        <w:tc>
          <w:tcPr>
            <w:tcW w:w="1067" w:type="dxa"/>
          </w:tcPr>
          <w:p w:rsidR="00ED25A4" w:rsidRPr="00436322" w:rsidRDefault="00ED25A4" w:rsidP="00FD1099">
            <w:r>
              <w:t>Difficult</w:t>
            </w:r>
          </w:p>
        </w:tc>
        <w:tc>
          <w:tcPr>
            <w:tcW w:w="1222" w:type="dxa"/>
          </w:tcPr>
          <w:p w:rsidR="00ED25A4" w:rsidRPr="00436322" w:rsidRDefault="00ED25A4" w:rsidP="00FD1099">
            <w:r>
              <w:t>Difficult</w:t>
            </w:r>
          </w:p>
        </w:tc>
        <w:tc>
          <w:tcPr>
            <w:tcW w:w="704" w:type="dxa"/>
          </w:tcPr>
          <w:p w:rsidR="00ED25A4" w:rsidRDefault="00ED25A4" w:rsidP="00FD1099">
            <w:r>
              <w:t>Easy</w:t>
            </w:r>
          </w:p>
        </w:tc>
        <w:tc>
          <w:tcPr>
            <w:tcW w:w="867" w:type="dxa"/>
          </w:tcPr>
          <w:p w:rsidR="00ED25A4" w:rsidRDefault="00ED25A4" w:rsidP="00FD1099">
            <w:r>
              <w:t>Easy</w:t>
            </w:r>
          </w:p>
        </w:tc>
      </w:tr>
      <w:tr w:rsidR="00ED25A4" w:rsidRPr="00436322" w:rsidTr="00ED25A4">
        <w:tc>
          <w:tcPr>
            <w:tcW w:w="1477" w:type="dxa"/>
          </w:tcPr>
          <w:p w:rsidR="00ED25A4" w:rsidRDefault="00ED25A4" w:rsidP="00FD1099">
            <w:r>
              <w:t>Provincial support</w:t>
            </w:r>
          </w:p>
        </w:tc>
        <w:tc>
          <w:tcPr>
            <w:tcW w:w="1355" w:type="dxa"/>
          </w:tcPr>
          <w:p w:rsidR="00ED25A4" w:rsidRPr="00436322" w:rsidRDefault="00ED25A4" w:rsidP="00FD1099">
            <w:r>
              <w:t>High</w:t>
            </w:r>
          </w:p>
        </w:tc>
        <w:tc>
          <w:tcPr>
            <w:tcW w:w="1368" w:type="dxa"/>
          </w:tcPr>
          <w:p w:rsidR="00ED25A4" w:rsidRPr="00436322" w:rsidRDefault="00ED25A4" w:rsidP="00FD1099">
            <w:r>
              <w:t>High</w:t>
            </w:r>
          </w:p>
        </w:tc>
        <w:tc>
          <w:tcPr>
            <w:tcW w:w="1182" w:type="dxa"/>
          </w:tcPr>
          <w:p w:rsidR="00ED25A4" w:rsidRPr="00436322" w:rsidRDefault="00ED25A4" w:rsidP="00FD1099">
            <w:r>
              <w:t>Medium</w:t>
            </w:r>
          </w:p>
        </w:tc>
        <w:tc>
          <w:tcPr>
            <w:tcW w:w="1067" w:type="dxa"/>
          </w:tcPr>
          <w:p w:rsidR="00ED25A4" w:rsidRPr="00436322" w:rsidRDefault="00ED25A4" w:rsidP="00FD1099">
            <w:r>
              <w:t>Low</w:t>
            </w:r>
          </w:p>
        </w:tc>
        <w:tc>
          <w:tcPr>
            <w:tcW w:w="1222" w:type="dxa"/>
          </w:tcPr>
          <w:p w:rsidR="00ED25A4" w:rsidRPr="00436322" w:rsidRDefault="00ED25A4" w:rsidP="00FD1099">
            <w:r>
              <w:t>Low</w:t>
            </w:r>
          </w:p>
        </w:tc>
        <w:tc>
          <w:tcPr>
            <w:tcW w:w="704" w:type="dxa"/>
          </w:tcPr>
          <w:p w:rsidR="00ED25A4" w:rsidRDefault="00ED25A4" w:rsidP="00FD1099">
            <w:r>
              <w:t>High</w:t>
            </w:r>
          </w:p>
        </w:tc>
        <w:tc>
          <w:tcPr>
            <w:tcW w:w="867" w:type="dxa"/>
          </w:tcPr>
          <w:p w:rsidR="00ED25A4" w:rsidRDefault="00ED25A4" w:rsidP="00FD1099">
            <w:r>
              <w:t>High</w:t>
            </w:r>
          </w:p>
        </w:tc>
      </w:tr>
      <w:tr w:rsidR="00ED25A4" w:rsidRPr="00436322" w:rsidTr="00ED25A4">
        <w:tc>
          <w:tcPr>
            <w:tcW w:w="1477" w:type="dxa"/>
          </w:tcPr>
          <w:p w:rsidR="00ED25A4" w:rsidRDefault="00ED25A4" w:rsidP="00FD1099">
            <w:r>
              <w:t>Composite available</w:t>
            </w:r>
          </w:p>
        </w:tc>
        <w:tc>
          <w:tcPr>
            <w:tcW w:w="1355" w:type="dxa"/>
          </w:tcPr>
          <w:p w:rsidR="00ED25A4" w:rsidRPr="00436322" w:rsidRDefault="00ED25A4" w:rsidP="00FD1099">
            <w:r>
              <w:t>Yes</w:t>
            </w:r>
          </w:p>
        </w:tc>
        <w:tc>
          <w:tcPr>
            <w:tcW w:w="1368" w:type="dxa"/>
          </w:tcPr>
          <w:p w:rsidR="00ED25A4" w:rsidRPr="00436322" w:rsidRDefault="00ED25A4" w:rsidP="00FD1099">
            <w:r>
              <w:t>Yes</w:t>
            </w:r>
          </w:p>
        </w:tc>
        <w:tc>
          <w:tcPr>
            <w:tcW w:w="1182" w:type="dxa"/>
          </w:tcPr>
          <w:p w:rsidR="00ED25A4" w:rsidRPr="00436322" w:rsidRDefault="00ED25A4" w:rsidP="00FD1099">
            <w:r>
              <w:t>Yes</w:t>
            </w:r>
          </w:p>
        </w:tc>
        <w:tc>
          <w:tcPr>
            <w:tcW w:w="1067" w:type="dxa"/>
          </w:tcPr>
          <w:p w:rsidR="00ED25A4" w:rsidRPr="00436322" w:rsidRDefault="00ED25A4" w:rsidP="00FD1099">
            <w:r>
              <w:t>Yes</w:t>
            </w:r>
          </w:p>
        </w:tc>
        <w:tc>
          <w:tcPr>
            <w:tcW w:w="1222" w:type="dxa"/>
          </w:tcPr>
          <w:p w:rsidR="00ED25A4" w:rsidRPr="00436322" w:rsidRDefault="00ED25A4" w:rsidP="00FD1099">
            <w:r>
              <w:t>Yes</w:t>
            </w:r>
          </w:p>
        </w:tc>
        <w:tc>
          <w:tcPr>
            <w:tcW w:w="704" w:type="dxa"/>
          </w:tcPr>
          <w:p w:rsidR="00ED25A4" w:rsidRDefault="00B4692A" w:rsidP="00FD1099">
            <w:r>
              <w:t xml:space="preserve">Yes </w:t>
            </w:r>
          </w:p>
        </w:tc>
        <w:tc>
          <w:tcPr>
            <w:tcW w:w="867" w:type="dxa"/>
          </w:tcPr>
          <w:p w:rsidR="00ED25A4" w:rsidRDefault="00B4692A" w:rsidP="00FD1099">
            <w:r>
              <w:t>Yes</w:t>
            </w:r>
          </w:p>
        </w:tc>
      </w:tr>
      <w:tr w:rsidR="00ED25A4" w:rsidRPr="00436322" w:rsidTr="00ED25A4">
        <w:tc>
          <w:tcPr>
            <w:tcW w:w="1477" w:type="dxa"/>
          </w:tcPr>
          <w:p w:rsidR="00ED25A4" w:rsidRDefault="00ED25A4" w:rsidP="00FD1099">
            <w:r>
              <w:t>VBA representation</w:t>
            </w:r>
          </w:p>
        </w:tc>
        <w:tc>
          <w:tcPr>
            <w:tcW w:w="1355" w:type="dxa"/>
          </w:tcPr>
          <w:p w:rsidR="00ED25A4" w:rsidRDefault="00ED25A4" w:rsidP="00FD1099">
            <w:r>
              <w:t>Yes</w:t>
            </w:r>
          </w:p>
        </w:tc>
        <w:tc>
          <w:tcPr>
            <w:tcW w:w="1368" w:type="dxa"/>
          </w:tcPr>
          <w:p w:rsidR="00ED25A4" w:rsidRDefault="00ED25A4" w:rsidP="00FD1099">
            <w:r>
              <w:t>Soon to be implemented</w:t>
            </w:r>
          </w:p>
        </w:tc>
        <w:tc>
          <w:tcPr>
            <w:tcW w:w="1182" w:type="dxa"/>
          </w:tcPr>
          <w:p w:rsidR="00ED25A4" w:rsidRDefault="00ED25A4" w:rsidP="00FD1099">
            <w:r>
              <w:t>No</w:t>
            </w:r>
          </w:p>
        </w:tc>
        <w:tc>
          <w:tcPr>
            <w:tcW w:w="1067" w:type="dxa"/>
          </w:tcPr>
          <w:p w:rsidR="00ED25A4" w:rsidRDefault="00ED25A4" w:rsidP="00FD1099">
            <w:r>
              <w:t>No</w:t>
            </w:r>
          </w:p>
        </w:tc>
        <w:tc>
          <w:tcPr>
            <w:tcW w:w="1222" w:type="dxa"/>
          </w:tcPr>
          <w:p w:rsidR="00ED25A4" w:rsidRDefault="00ED25A4" w:rsidP="00FD1099">
            <w:r>
              <w:t>No</w:t>
            </w:r>
          </w:p>
        </w:tc>
        <w:tc>
          <w:tcPr>
            <w:tcW w:w="704" w:type="dxa"/>
          </w:tcPr>
          <w:p w:rsidR="00ED25A4" w:rsidRDefault="00B4692A" w:rsidP="00FD1099">
            <w:r>
              <w:t>No</w:t>
            </w:r>
          </w:p>
        </w:tc>
        <w:tc>
          <w:tcPr>
            <w:tcW w:w="867" w:type="dxa"/>
          </w:tcPr>
          <w:p w:rsidR="00ED25A4" w:rsidRDefault="00B4692A" w:rsidP="00FD1099">
            <w:r>
              <w:t>No</w:t>
            </w:r>
          </w:p>
        </w:tc>
      </w:tr>
    </w:tbl>
    <w:p w:rsidR="0044369B" w:rsidRDefault="00B4692A" w:rsidP="0044369B">
      <w:r>
        <w:t xml:space="preserve">*TYM has informed us that they do not yet have funds available to provide microfinance for biogas in 2014. </w:t>
      </w:r>
    </w:p>
    <w:p w:rsidR="00B4692A" w:rsidRPr="00436322" w:rsidRDefault="00B4692A" w:rsidP="0044369B"/>
    <w:p w:rsidR="0044369B" w:rsidRPr="001F4EC4" w:rsidRDefault="0044369B" w:rsidP="00467EE5">
      <w:pPr>
        <w:pStyle w:val="Heading2"/>
      </w:pPr>
      <w:bookmarkStart w:id="46" w:name="_Toc372879520"/>
      <w:r>
        <w:t>Limitations</w:t>
      </w:r>
      <w:bookmarkEnd w:id="46"/>
    </w:p>
    <w:p w:rsidR="0044369B" w:rsidRPr="003A04C1" w:rsidRDefault="0044369B" w:rsidP="0044369B">
      <w:pPr>
        <w:rPr>
          <w:b/>
          <w:i/>
        </w:rPr>
      </w:pPr>
      <w:r>
        <w:t xml:space="preserve">Generally the Northern provinces are more successful than the Southern provinces. Therefore it was not possible to select both successful and unsuccessful provinces in the South and the North. In the South more land is available, which diminishes the urgent need to improve manure </w:t>
      </w:r>
      <w:r w:rsidR="00B02B05">
        <w:t xml:space="preserve">management </w:t>
      </w:r>
      <w:r>
        <w:t xml:space="preserve">practices, livestock production is less developed and many other income generating activities are available. </w:t>
      </w:r>
    </w:p>
    <w:p w:rsidR="00D96933" w:rsidRDefault="0044369B" w:rsidP="0044369B">
      <w:r>
        <w:t xml:space="preserve">The success also largely depends on the commitment and support of provinces, the availability of qualified masons, the ethnic composition and ease of travel within the province. Therefore a perfectly stratified sample </w:t>
      </w:r>
      <w:r w:rsidR="00CF7F4C">
        <w:t>is</w:t>
      </w:r>
      <w:r>
        <w:t xml:space="preserve"> not possible.  </w:t>
      </w:r>
    </w:p>
    <w:p w:rsidR="005C032C" w:rsidRDefault="005C032C" w:rsidP="0044369B">
      <w:r>
        <w:t xml:space="preserve">Initially we only planned to do a pilot in five provinces, however, it was not possible to have a good mix of successful and unsuccessful provinces as agreed on in the proposal and meet the agreed upon production figures for the pilot provinces. For this reason we have chosen 7 pilot provinces, including Hanoi and Thai Nguyen, two provinces that were extremely successful in the past. </w:t>
      </w:r>
      <w:r w:rsidR="000F0CED">
        <w:t xml:space="preserve">In the end one of the provinces, </w:t>
      </w:r>
      <w:proofErr w:type="spellStart"/>
      <w:r w:rsidR="000F0CED">
        <w:t>Binh</w:t>
      </w:r>
      <w:proofErr w:type="spellEnd"/>
      <w:r w:rsidR="000F0CED">
        <w:t xml:space="preserve"> </w:t>
      </w:r>
      <w:proofErr w:type="spellStart"/>
      <w:r w:rsidR="000F0CED">
        <w:t>Phuoc</w:t>
      </w:r>
      <w:proofErr w:type="spellEnd"/>
      <w:r w:rsidR="000F0CED">
        <w:t xml:space="preserve">, declined to participate in the pilot as they were afraid they did not yet have the capacity to implement all of the required changes. Next year </w:t>
      </w:r>
      <w:proofErr w:type="spellStart"/>
      <w:r w:rsidR="000F0CED">
        <w:t>Binh</w:t>
      </w:r>
      <w:proofErr w:type="spellEnd"/>
      <w:r w:rsidR="000F0CED">
        <w:t xml:space="preserve"> </w:t>
      </w:r>
      <w:proofErr w:type="spellStart"/>
      <w:r w:rsidR="000F0CED">
        <w:t>Phuoc</w:t>
      </w:r>
      <w:proofErr w:type="spellEnd"/>
      <w:r w:rsidR="000F0CED">
        <w:t xml:space="preserve"> will have to choose between implementing RBF </w:t>
      </w:r>
      <w:proofErr w:type="gramStart"/>
      <w:r w:rsidR="000F0CED">
        <w:t>or</w:t>
      </w:r>
      <w:proofErr w:type="gramEnd"/>
      <w:r w:rsidR="000F0CED">
        <w:t xml:space="preserve"> leaving the biogas programme. In total the RBF pilot is implemented in 6 provinces. </w:t>
      </w:r>
    </w:p>
    <w:p w:rsidR="00A92BF8" w:rsidRDefault="00A92BF8" w:rsidP="00372B6C"/>
    <w:p w:rsidR="00CA13D2" w:rsidRDefault="00467EE5" w:rsidP="00F42735">
      <w:pPr>
        <w:pStyle w:val="Heading1"/>
      </w:pPr>
      <w:bookmarkStart w:id="47" w:name="_Toc372879521"/>
      <w:bookmarkStart w:id="48" w:name="OLE_LINK1"/>
      <w:bookmarkStart w:id="49" w:name="OLE_LINK2"/>
      <w:r w:rsidRPr="00F42735">
        <w:t>Challenges of the new system</w:t>
      </w:r>
      <w:bookmarkEnd w:id="47"/>
    </w:p>
    <w:p w:rsidR="00F42735" w:rsidRPr="003E4DA3" w:rsidRDefault="00F42735" w:rsidP="00F42735">
      <w:pPr>
        <w:pStyle w:val="Heading2"/>
        <w:tabs>
          <w:tab w:val="clear" w:pos="556"/>
          <w:tab w:val="clear" w:pos="4525"/>
        </w:tabs>
        <w:ind w:left="414"/>
      </w:pPr>
      <w:bookmarkStart w:id="50" w:name="_Toc372879522"/>
      <w:r w:rsidRPr="003E4DA3">
        <w:t>Challenges</w:t>
      </w:r>
      <w:bookmarkEnd w:id="50"/>
    </w:p>
    <w:p w:rsidR="00F42735" w:rsidRPr="003E4DA3" w:rsidRDefault="00F42735" w:rsidP="00F42735">
      <w:pPr>
        <w:pStyle w:val="ListParagraph"/>
        <w:numPr>
          <w:ilvl w:val="0"/>
          <w:numId w:val="29"/>
        </w:numPr>
      </w:pPr>
      <w:r w:rsidRPr="003E4DA3">
        <w:t xml:space="preserve">Eliminating the district technician: </w:t>
      </w:r>
      <w:r>
        <w:t>it is expected that on the short term this will still be people with a link to the Government or even the ex-government DT’s. I</w:t>
      </w:r>
      <w:r w:rsidRPr="003E4DA3">
        <w:t xml:space="preserve">t </w:t>
      </w:r>
      <w:r>
        <w:t xml:space="preserve">is expected to be hard to find </w:t>
      </w:r>
      <w:r w:rsidRPr="003E4DA3">
        <w:t xml:space="preserve">independent quality controllers that do not have a relationship to the current government agricultural extension system. </w:t>
      </w:r>
    </w:p>
    <w:p w:rsidR="00F42735" w:rsidRPr="003E4DA3" w:rsidRDefault="00F42735" w:rsidP="00F42735">
      <w:pPr>
        <w:pStyle w:val="ListParagraph"/>
        <w:numPr>
          <w:ilvl w:val="0"/>
          <w:numId w:val="29"/>
        </w:numPr>
      </w:pPr>
      <w:r w:rsidRPr="003E4DA3">
        <w:t xml:space="preserve">District technicians had an important role in biogas technology promotion, maybe this is reduced after their formal role is eliminated. </w:t>
      </w:r>
    </w:p>
    <w:p w:rsidR="00F42735" w:rsidRPr="003E4DA3" w:rsidRDefault="00F42735" w:rsidP="00F42735">
      <w:pPr>
        <w:pStyle w:val="ListParagraph"/>
        <w:numPr>
          <w:ilvl w:val="0"/>
          <w:numId w:val="29"/>
        </w:numPr>
      </w:pPr>
      <w:r w:rsidRPr="003E4DA3">
        <w:t>Senior masons from former QSAEP provinces hav</w:t>
      </w:r>
      <w:r>
        <w:t xml:space="preserve">e not had refreshment training </w:t>
      </w:r>
    </w:p>
    <w:p w:rsidR="00F42735" w:rsidRPr="003E4DA3" w:rsidRDefault="00F42735" w:rsidP="00F42735">
      <w:pPr>
        <w:pStyle w:val="ListParagraph"/>
        <w:numPr>
          <w:ilvl w:val="0"/>
          <w:numId w:val="29"/>
        </w:numPr>
      </w:pPr>
      <w:r w:rsidRPr="003E4DA3">
        <w:t>The data from the QSAEP provinces is currently not yet ava</w:t>
      </w:r>
      <w:r>
        <w:t>ilable for the past three years and data collection under QSEAP was not fully accurate</w:t>
      </w:r>
    </w:p>
    <w:p w:rsidR="00F42735" w:rsidRPr="003E4DA3" w:rsidRDefault="00F42735" w:rsidP="00F42735">
      <w:pPr>
        <w:pStyle w:val="ListParagraph"/>
        <w:numPr>
          <w:ilvl w:val="0"/>
          <w:numId w:val="29"/>
        </w:numPr>
      </w:pPr>
      <w:r w:rsidRPr="003E4DA3">
        <w:t xml:space="preserve">The costs for the district technicians were relatively low because they are also paid by the government. It is likely difficult to find </w:t>
      </w:r>
      <w:proofErr w:type="spellStart"/>
      <w:r w:rsidRPr="003E4DA3">
        <w:t>IQCers</w:t>
      </w:r>
      <w:proofErr w:type="spellEnd"/>
      <w:r w:rsidRPr="003E4DA3">
        <w:t xml:space="preserve"> that will do the same activities for the old rate. </w:t>
      </w:r>
      <w:r>
        <w:t>Therefore the rates will increase but the frequency of the QC will decrease still resulting in lower costs (and an improved market mechanism).</w:t>
      </w:r>
    </w:p>
    <w:p w:rsidR="00F42735" w:rsidRDefault="00F42735" w:rsidP="00F42735">
      <w:pPr>
        <w:pStyle w:val="ListParagraph"/>
        <w:numPr>
          <w:ilvl w:val="0"/>
          <w:numId w:val="29"/>
        </w:numPr>
      </w:pPr>
      <w:r w:rsidRPr="003E4DA3">
        <w:lastRenderedPageBreak/>
        <w:t xml:space="preserve">The database does not yet meet the requirements for </w:t>
      </w:r>
      <w:r>
        <w:t>the new quality control system – there are no fields to include composite digester nor is there the opportunity to add in new forms (while deleting old forms).</w:t>
      </w:r>
    </w:p>
    <w:p w:rsidR="00F42735" w:rsidRPr="003E4DA3" w:rsidRDefault="00F42735" w:rsidP="00F42735">
      <w:pPr>
        <w:pStyle w:val="ListParagraph"/>
        <w:numPr>
          <w:ilvl w:val="0"/>
          <w:numId w:val="29"/>
        </w:numPr>
      </w:pPr>
      <w:r>
        <w:t xml:space="preserve">ADB has offered under LCSAP to develop a new database and SNV is cooperating with them on this. The risk of this is that SNV cannot control this process </w:t>
      </w:r>
      <w:proofErr w:type="gramStart"/>
      <w:r>
        <w:t>nor</w:t>
      </w:r>
      <w:proofErr w:type="gramEnd"/>
      <w:r>
        <w:t xml:space="preserve"> the timeline (similar to the risks and results of the PDD development for the </w:t>
      </w:r>
      <w:proofErr w:type="spellStart"/>
      <w:r>
        <w:t>PoA</w:t>
      </w:r>
      <w:proofErr w:type="spellEnd"/>
      <w:r>
        <w:t xml:space="preserve"> in 2011-2012).</w:t>
      </w:r>
    </w:p>
    <w:p w:rsidR="00F42735" w:rsidRPr="003E4DA3" w:rsidRDefault="00F42735" w:rsidP="00F42735">
      <w:pPr>
        <w:pStyle w:val="ListParagraph"/>
        <w:numPr>
          <w:ilvl w:val="0"/>
          <w:numId w:val="29"/>
        </w:numPr>
      </w:pPr>
      <w:r w:rsidRPr="003E4DA3">
        <w:t xml:space="preserve">Households have gotten used to receiving financial aid when investing in a biogas digester. Households that are currently considering buying a biogas digester may wait with purchasing a biogas digester until a new project comes along to offer them subsidy. </w:t>
      </w:r>
    </w:p>
    <w:p w:rsidR="00F42735" w:rsidRPr="003E4DA3" w:rsidRDefault="00F42735" w:rsidP="00F42735">
      <w:pPr>
        <w:pStyle w:val="ListParagraph"/>
        <w:numPr>
          <w:ilvl w:val="0"/>
          <w:numId w:val="29"/>
        </w:numPr>
      </w:pPr>
      <w:r w:rsidRPr="003E4DA3">
        <w:t xml:space="preserve">Timing: masons and retailers </w:t>
      </w:r>
      <w:r>
        <w:t xml:space="preserve">need to receive training which will only start in March/April 2014 therefore the RBF implementation will start with a delay. This </w:t>
      </w:r>
      <w:r w:rsidRPr="003E4DA3">
        <w:t xml:space="preserve">will affect the amount of digesters installed under the RBF system.  </w:t>
      </w:r>
    </w:p>
    <w:p w:rsidR="00F42735" w:rsidRPr="003E4DA3" w:rsidRDefault="00F42735" w:rsidP="00F42735">
      <w:pPr>
        <w:pStyle w:val="ListParagraph"/>
        <w:numPr>
          <w:ilvl w:val="0"/>
          <w:numId w:val="29"/>
        </w:numPr>
      </w:pPr>
      <w:r w:rsidRPr="003E4DA3">
        <w:t xml:space="preserve">Reducing government dependency will most likely lead to reduced government support. This has been an essential element in the programme for the past ten years. </w:t>
      </w:r>
      <w:r>
        <w:t xml:space="preserve">This may result in lower production figures due to less promotion and may potentially also lead to other consequences. </w:t>
      </w:r>
      <w:r w:rsidRPr="003E4DA3">
        <w:t xml:space="preserve"> </w:t>
      </w:r>
    </w:p>
    <w:p w:rsidR="00F42735" w:rsidRDefault="00F42735" w:rsidP="00F42735">
      <w:pPr>
        <w:pStyle w:val="ListParagraph"/>
        <w:numPr>
          <w:ilvl w:val="0"/>
          <w:numId w:val="29"/>
        </w:numPr>
      </w:pPr>
      <w:r w:rsidRPr="003E4DA3">
        <w:t xml:space="preserve">Inherent increased risk due to not checking 100% of the plants. </w:t>
      </w:r>
      <w:r>
        <w:t>A risk that needs to be accepted when developing the new design – but that SNV/BP continuously needs to be aware of.</w:t>
      </w:r>
    </w:p>
    <w:p w:rsidR="00F42735" w:rsidRDefault="00F42735" w:rsidP="00F42735">
      <w:pPr>
        <w:pStyle w:val="ListParagraph"/>
        <w:numPr>
          <w:ilvl w:val="0"/>
          <w:numId w:val="29"/>
        </w:numPr>
      </w:pPr>
      <w:r>
        <w:t>It will be difficult to estimate how many real new jobs are created – estimation based on history how many BME’s leave their profession or are taken over by other BME’s.</w:t>
      </w:r>
    </w:p>
    <w:p w:rsidR="00F42735" w:rsidRPr="003E4DA3" w:rsidRDefault="00F42735" w:rsidP="00F42735">
      <w:pPr>
        <w:pStyle w:val="ListParagraph"/>
        <w:numPr>
          <w:ilvl w:val="0"/>
          <w:numId w:val="29"/>
        </w:numPr>
      </w:pPr>
      <w:r>
        <w:t>As only about 40 to 50% of the budget is funded by ENDEV there is a dependency on Carbon Credits and the sales of VERs. This has been going slow, slower than anticipated when the proposal was written. These funds are supposed to cover the QC costs and training cost as they are not included in the ENDEV proposal.</w:t>
      </w:r>
    </w:p>
    <w:p w:rsidR="00F42735" w:rsidRPr="003E4DA3" w:rsidRDefault="00F42735" w:rsidP="00F42735">
      <w:pPr>
        <w:rPr>
          <w:i/>
        </w:rPr>
      </w:pPr>
    </w:p>
    <w:p w:rsidR="00F42735" w:rsidRPr="003E4DA3" w:rsidRDefault="00F42735" w:rsidP="00F42735"/>
    <w:p w:rsidR="00F42735" w:rsidRPr="003E4DA3" w:rsidRDefault="00F42735" w:rsidP="00F42735">
      <w:pPr>
        <w:pStyle w:val="Heading2"/>
        <w:tabs>
          <w:tab w:val="clear" w:pos="556"/>
          <w:tab w:val="clear" w:pos="4525"/>
        </w:tabs>
        <w:ind w:left="414"/>
      </w:pPr>
      <w:bookmarkStart w:id="51" w:name="_Toc372879523"/>
      <w:r w:rsidRPr="003E4DA3">
        <w:t>Addressing these challenges</w:t>
      </w:r>
      <w:bookmarkEnd w:id="51"/>
    </w:p>
    <w:p w:rsidR="00F42735" w:rsidRDefault="00F42735" w:rsidP="00F42735">
      <w:r>
        <w:br/>
      </w:r>
    </w:p>
    <w:tbl>
      <w:tblPr>
        <w:tblStyle w:val="MediumShading1-Accent3"/>
        <w:tblW w:w="0" w:type="auto"/>
        <w:tblLook w:val="04A0" w:firstRow="1" w:lastRow="0" w:firstColumn="1" w:lastColumn="0" w:noHBand="0" w:noVBand="1"/>
      </w:tblPr>
      <w:tblGrid>
        <w:gridCol w:w="1283"/>
        <w:gridCol w:w="7959"/>
      </w:tblGrid>
      <w:tr w:rsidR="00F42735" w:rsidTr="00BC11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Addressing challenge number</w:t>
            </w:r>
          </w:p>
        </w:tc>
        <w:tc>
          <w:tcPr>
            <w:tcW w:w="7959" w:type="dxa"/>
          </w:tcPr>
          <w:p w:rsidR="00F42735" w:rsidRDefault="00F42735" w:rsidP="00BC11D5">
            <w:pPr>
              <w:cnfStyle w:val="100000000000" w:firstRow="1" w:lastRow="0" w:firstColumn="0" w:lastColumn="0" w:oddVBand="0" w:evenVBand="0" w:oddHBand="0" w:evenHBand="0" w:firstRowFirstColumn="0" w:firstRowLastColumn="0" w:lastRowFirstColumn="0" w:lastRowLastColumn="0"/>
            </w:pPr>
          </w:p>
        </w:tc>
      </w:tr>
      <w:tr w:rsidR="00F42735" w:rsidTr="00BC1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1</w:t>
            </w:r>
          </w:p>
        </w:tc>
        <w:tc>
          <w:tcPr>
            <w:tcW w:w="7959" w:type="dxa"/>
          </w:tcPr>
          <w:p w:rsidR="00F42735" w:rsidRDefault="00F42735" w:rsidP="00BC11D5">
            <w:pPr>
              <w:cnfStyle w:val="000000100000" w:firstRow="0" w:lastRow="0" w:firstColumn="0" w:lastColumn="0" w:oddVBand="0" w:evenVBand="0" w:oddHBand="1" w:evenHBand="0" w:firstRowFirstColumn="0" w:firstRowLastColumn="0" w:lastRowFirstColumn="0" w:lastRowLastColumn="0"/>
            </w:pPr>
            <w:r w:rsidRPr="003E4DA3">
              <w:t>Actively invite individuals that would be interested to create a quality control enterprise and provide training for them initially for free</w:t>
            </w:r>
            <w:r>
              <w:t xml:space="preserve"> or partly subsidised</w:t>
            </w:r>
            <w:r w:rsidRPr="003E4DA3">
              <w:t xml:space="preserve">. The training for the independent quality controllers can be funded by the BPMU </w:t>
            </w:r>
            <w:r>
              <w:t>(</w:t>
            </w:r>
            <w:proofErr w:type="spellStart"/>
            <w:r w:rsidRPr="003E4DA3">
              <w:t>trough</w:t>
            </w:r>
            <w:proofErr w:type="spellEnd"/>
            <w:r w:rsidRPr="003E4DA3">
              <w:t xml:space="preserve"> the VBA</w:t>
            </w:r>
            <w:r>
              <w:t>?)</w:t>
            </w:r>
            <w:r w:rsidRPr="003E4DA3">
              <w:t>. The costs of training could eventually be recouped through an annual (increased) contribution to the VBA for independent quality controllers. The membership of the VBA will be a requirement to be an independent quality controller. We will activel</w:t>
            </w:r>
            <w:r>
              <w:t xml:space="preserve">y invite new parties to become </w:t>
            </w:r>
            <w:proofErr w:type="spellStart"/>
            <w:r>
              <w:t>i</w:t>
            </w:r>
            <w:r w:rsidRPr="003E4DA3">
              <w:t>QCer</w:t>
            </w:r>
            <w:proofErr w:type="spellEnd"/>
            <w:r w:rsidRPr="003E4DA3">
              <w:t xml:space="preserve"> (</w:t>
            </w:r>
            <w:proofErr w:type="spellStart"/>
            <w:r w:rsidRPr="003E4DA3">
              <w:t>eg</w:t>
            </w:r>
            <w:proofErr w:type="spellEnd"/>
            <w:r w:rsidRPr="003E4DA3">
              <w:t xml:space="preserve">. Vietnamese </w:t>
            </w:r>
            <w:r>
              <w:t>W</w:t>
            </w:r>
            <w:r w:rsidRPr="003E4DA3">
              <w:t xml:space="preserve">omen’s </w:t>
            </w:r>
            <w:r>
              <w:t>U</w:t>
            </w:r>
            <w:r w:rsidRPr="003E4DA3">
              <w:t>nion).</w:t>
            </w:r>
          </w:p>
        </w:tc>
      </w:tr>
      <w:tr w:rsidR="00F42735" w:rsidTr="00BC11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2</w:t>
            </w:r>
          </w:p>
        </w:tc>
        <w:tc>
          <w:tcPr>
            <w:tcW w:w="7959" w:type="dxa"/>
          </w:tcPr>
          <w:p w:rsidR="00F42735" w:rsidRDefault="00F42735" w:rsidP="00BC11D5">
            <w:pPr>
              <w:cnfStyle w:val="000000010000" w:firstRow="0" w:lastRow="0" w:firstColumn="0" w:lastColumn="0" w:oddVBand="0" w:evenVBand="0" w:oddHBand="0" w:evenHBand="1" w:firstRowFirstColumn="0" w:firstRowLastColumn="0" w:lastRowFirstColumn="0" w:lastRowLastColumn="0"/>
            </w:pPr>
            <w:r w:rsidRPr="003E4DA3">
              <w:t>According to an internal consultation the district technicians will continue to promote biogas technology as this is part of their daily activities to inform the households about options to increase the productivity of their activities. In addition we expect masons to take on a more active role as they are rewarded with RBF.</w:t>
            </w:r>
          </w:p>
        </w:tc>
      </w:tr>
      <w:tr w:rsidR="00F42735" w:rsidTr="00BC1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2, 10</w:t>
            </w:r>
          </w:p>
        </w:tc>
        <w:tc>
          <w:tcPr>
            <w:tcW w:w="7959" w:type="dxa"/>
          </w:tcPr>
          <w:p w:rsidR="00F42735" w:rsidRDefault="00F42735" w:rsidP="00BC11D5">
            <w:pPr>
              <w:cnfStyle w:val="000000100000" w:firstRow="0" w:lastRow="0" w:firstColumn="0" w:lastColumn="0" w:oddVBand="0" w:evenVBand="0" w:oddHBand="1" w:evenHBand="0" w:firstRowFirstColumn="0" w:firstRowLastColumn="0" w:lastRowFirstColumn="0" w:lastRowLastColumn="0"/>
            </w:pPr>
            <w:r>
              <w:t>On a yearly basis the program will still sign a commitment with the Government in which their support is specifically asked for. We are reducing the involvement of the government (and therefore the payment) but are also stopping the counterpart fund. Therefore the funds that are normally allocated for the counterpart fund could be reallocated by the Government to other kind of support to the biogas sector in general.</w:t>
            </w:r>
          </w:p>
        </w:tc>
      </w:tr>
      <w:tr w:rsidR="00F42735" w:rsidTr="00BC11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2, 10</w:t>
            </w:r>
          </w:p>
        </w:tc>
        <w:tc>
          <w:tcPr>
            <w:tcW w:w="7959" w:type="dxa"/>
          </w:tcPr>
          <w:p w:rsidR="00F42735" w:rsidRDefault="00F42735" w:rsidP="00BC11D5">
            <w:pPr>
              <w:cnfStyle w:val="000000010000" w:firstRow="0" w:lastRow="0" w:firstColumn="0" w:lastColumn="0" w:oddVBand="0" w:evenVBand="0" w:oddHBand="0" w:evenHBand="1" w:firstRowFirstColumn="0" w:firstRowLastColumn="0" w:lastRowFirstColumn="0" w:lastRowLastColumn="0"/>
            </w:pPr>
            <w:r>
              <w:t>It is specifically chosen to continue with a role for the provincial technician, due to many reasons including the education level, database management and to continue with the support of the Government.</w:t>
            </w:r>
          </w:p>
        </w:tc>
      </w:tr>
      <w:tr w:rsidR="00F42735" w:rsidTr="00BC1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3</w:t>
            </w:r>
          </w:p>
        </w:tc>
        <w:tc>
          <w:tcPr>
            <w:tcW w:w="7959" w:type="dxa"/>
          </w:tcPr>
          <w:p w:rsidR="00F42735" w:rsidRDefault="00F42735" w:rsidP="00BC11D5">
            <w:pPr>
              <w:cnfStyle w:val="000000100000" w:firstRow="0" w:lastRow="0" w:firstColumn="0" w:lastColumn="0" w:oddVBand="0" w:evenVBand="0" w:oddHBand="1" w:evenHBand="0" w:firstRowFirstColumn="0" w:firstRowLastColumn="0" w:lastRowFirstColumn="0" w:lastRowLastColumn="0"/>
            </w:pPr>
            <w:r w:rsidRPr="003E4DA3">
              <w:t xml:space="preserve">Refresher training for QSAEP masons, one extra initial check based on which they QC intensity may increase. </w:t>
            </w:r>
          </w:p>
        </w:tc>
      </w:tr>
      <w:tr w:rsidR="00F42735" w:rsidTr="00BC11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4</w:t>
            </w:r>
          </w:p>
        </w:tc>
        <w:tc>
          <w:tcPr>
            <w:tcW w:w="7959" w:type="dxa"/>
          </w:tcPr>
          <w:p w:rsidR="00F42735" w:rsidRDefault="00F42735" w:rsidP="00BC11D5">
            <w:pPr>
              <w:cnfStyle w:val="000000010000" w:firstRow="0" w:lastRow="0" w:firstColumn="0" w:lastColumn="0" w:oddVBand="0" w:evenVBand="0" w:oddHBand="0" w:evenHBand="1" w:firstRowFirstColumn="0" w:firstRowLastColumn="0" w:lastRowFirstColumn="0" w:lastRowLastColumn="0"/>
            </w:pPr>
            <w:r>
              <w:t>BP/SNV</w:t>
            </w:r>
            <w:r w:rsidRPr="003E4DA3">
              <w:t xml:space="preserve"> will request the ‘data</w:t>
            </w:r>
            <w:r>
              <w:t>base’ from the QSAEP programme, and continue to interact with them to have better understanding of the field situation.</w:t>
            </w:r>
            <w:r w:rsidRPr="003E4DA3">
              <w:t xml:space="preserve"> </w:t>
            </w:r>
          </w:p>
        </w:tc>
      </w:tr>
      <w:tr w:rsidR="00F42735" w:rsidTr="00BC1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5</w:t>
            </w:r>
          </w:p>
        </w:tc>
        <w:tc>
          <w:tcPr>
            <w:tcW w:w="7959" w:type="dxa"/>
          </w:tcPr>
          <w:p w:rsidR="00F42735" w:rsidRDefault="00F42735" w:rsidP="00BC11D5">
            <w:pPr>
              <w:cnfStyle w:val="000000100000" w:firstRow="0" w:lastRow="0" w:firstColumn="0" w:lastColumn="0" w:oddVBand="0" w:evenVBand="0" w:oddHBand="1" w:evenHBand="0" w:firstRowFirstColumn="0" w:firstRowLastColumn="0" w:lastRowFirstColumn="0" w:lastRowLastColumn="0"/>
            </w:pPr>
            <w:r w:rsidRPr="003E4DA3">
              <w:t xml:space="preserve">In the old system the district technician is paid VND 100.000 for both the under- and after construction quality control check. In order to offer an attractive rate to the independent quality controllers we will double the rate, and pay VND 100.000 for each </w:t>
            </w:r>
            <w:r w:rsidRPr="003E4DA3">
              <w:lastRenderedPageBreak/>
              <w:t>quality control check (both under- and after construction.</w:t>
            </w:r>
          </w:p>
        </w:tc>
      </w:tr>
      <w:tr w:rsidR="00F42735" w:rsidTr="00BC11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lastRenderedPageBreak/>
              <w:t>6,7</w:t>
            </w:r>
          </w:p>
        </w:tc>
        <w:tc>
          <w:tcPr>
            <w:tcW w:w="7959" w:type="dxa"/>
          </w:tcPr>
          <w:p w:rsidR="00F42735" w:rsidRDefault="00F42735" w:rsidP="00BC11D5">
            <w:pPr>
              <w:cnfStyle w:val="000000010000" w:firstRow="0" w:lastRow="0" w:firstColumn="0" w:lastColumn="0" w:oddVBand="0" w:evenVBand="0" w:oddHBand="0" w:evenHBand="1" w:firstRowFirstColumn="0" w:firstRowLastColumn="0" w:lastRowFirstColumn="0" w:lastRowLastColumn="0"/>
            </w:pPr>
            <w:r w:rsidRPr="003E4DA3">
              <w:t>The database will be adapted to incorporate the information that is required in the new system. Fortunately there are also plans from ADB to create one common database for all biogas digesters in Vietnam, for which ADB has already budgeted a considerable amount of money (300.000 USD). In the new database these requirements will be taken into account.</w:t>
            </w:r>
            <w:r>
              <w:t xml:space="preserve"> Close cooperation and co-ownership of the database need to improve the working relationship on the development of the database.</w:t>
            </w:r>
          </w:p>
        </w:tc>
      </w:tr>
      <w:tr w:rsidR="00F42735" w:rsidTr="00BC1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8</w:t>
            </w:r>
          </w:p>
        </w:tc>
        <w:tc>
          <w:tcPr>
            <w:tcW w:w="7959" w:type="dxa"/>
          </w:tcPr>
          <w:p w:rsidR="00F42735" w:rsidRDefault="00F42735" w:rsidP="00BC11D5">
            <w:pPr>
              <w:cnfStyle w:val="000000100000" w:firstRow="0" w:lastRow="0" w:firstColumn="0" w:lastColumn="0" w:oddVBand="0" w:evenVBand="0" w:oddHBand="1" w:evenHBand="0" w:firstRowFirstColumn="0" w:firstRowLastColumn="0" w:lastRowFirstColumn="0" w:lastRowLastColumn="0"/>
            </w:pPr>
            <w:r w:rsidRPr="003E4DA3">
              <w:t>This challenge is transferred to the mason. The mason could use arguments about the short payback period and explain that the benefits may outweigh the costs. In addition the mason should highlight the possibilities for microfinance. At any rate, there are no overlapping projects in the pilot provinces; therefore households do not have an alternative.</w:t>
            </w:r>
          </w:p>
        </w:tc>
      </w:tr>
      <w:tr w:rsidR="00F42735" w:rsidTr="00BC11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9</w:t>
            </w:r>
          </w:p>
        </w:tc>
        <w:tc>
          <w:tcPr>
            <w:tcW w:w="7959" w:type="dxa"/>
          </w:tcPr>
          <w:p w:rsidR="00F42735" w:rsidRDefault="00F42735" w:rsidP="00BC11D5">
            <w:pPr>
              <w:cnfStyle w:val="000000010000" w:firstRow="0" w:lastRow="0" w:firstColumn="0" w:lastColumn="0" w:oddVBand="0" w:evenVBand="0" w:oddHBand="0" w:evenHBand="1" w:firstRowFirstColumn="0" w:firstRowLastColumn="0" w:lastRowFirstColumn="0" w:lastRowLastColumn="0"/>
            </w:pPr>
            <w:r w:rsidRPr="003E4DA3">
              <w:t xml:space="preserve">No good method to address this yet. We will finalize and implement training as soon as possible to limit this challenge. </w:t>
            </w:r>
            <w:r>
              <w:t>It also is an advantage as additional time is there to develop the new training manuals including Composite, micro finance etc.</w:t>
            </w:r>
          </w:p>
        </w:tc>
      </w:tr>
      <w:tr w:rsidR="00F42735" w:rsidTr="00BC1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2, 10</w:t>
            </w:r>
          </w:p>
        </w:tc>
        <w:tc>
          <w:tcPr>
            <w:tcW w:w="7959" w:type="dxa"/>
          </w:tcPr>
          <w:p w:rsidR="00F42735" w:rsidRDefault="00F42735" w:rsidP="00BC11D5">
            <w:pPr>
              <w:cnfStyle w:val="000000100000" w:firstRow="0" w:lastRow="0" w:firstColumn="0" w:lastColumn="0" w:oddVBand="0" w:evenVBand="0" w:oddHBand="1" w:evenHBand="0" w:firstRowFirstColumn="0" w:firstRowLastColumn="0" w:lastRowFirstColumn="0" w:lastRowLastColumn="0"/>
            </w:pPr>
            <w:r w:rsidRPr="003E4DA3">
              <w:t>We will explain to the government why it is required, that it was a condition for acquiring new funds and use the director of our programme to communicate this as well as possible. In addition the provincial government will still have its role in the pilot system.</w:t>
            </w:r>
          </w:p>
        </w:tc>
      </w:tr>
      <w:tr w:rsidR="00F42735" w:rsidTr="00BC11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11</w:t>
            </w:r>
          </w:p>
        </w:tc>
        <w:tc>
          <w:tcPr>
            <w:tcW w:w="7959" w:type="dxa"/>
          </w:tcPr>
          <w:p w:rsidR="00F42735" w:rsidRPr="003E4DA3" w:rsidRDefault="00F42735" w:rsidP="00BC11D5">
            <w:pPr>
              <w:cnfStyle w:val="000000010000" w:firstRow="0" w:lastRow="0" w:firstColumn="0" w:lastColumn="0" w:oddVBand="0" w:evenVBand="0" w:oddHBand="0" w:evenHBand="1" w:firstRowFirstColumn="0" w:firstRowLastColumn="0" w:lastRowFirstColumn="0" w:lastRowLastColumn="0"/>
            </w:pPr>
            <w:r>
              <w:t xml:space="preserve">As indicated this is a deliberately taken risk, </w:t>
            </w:r>
            <w:proofErr w:type="gramStart"/>
            <w:r>
              <w:t>program’s</w:t>
            </w:r>
            <w:proofErr w:type="gramEnd"/>
            <w:r>
              <w:t xml:space="preserve"> should not try to control the market.</w:t>
            </w:r>
            <w:r w:rsidRPr="003E4DA3">
              <w:t xml:space="preserve"> </w:t>
            </w:r>
            <w:r>
              <w:t>R</w:t>
            </w:r>
            <w:r w:rsidRPr="003E4DA3">
              <w:t>educing QC activities and going towards a market based system contains an inherent risk of reduced quality and potential cheating by BME’s/retailers. A corrective action scheme is applied to punish actors that abuse the system and much attention is given to preventing these occurrences.</w:t>
            </w:r>
          </w:p>
        </w:tc>
      </w:tr>
      <w:tr w:rsidR="00F42735" w:rsidTr="00BC1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12</w:t>
            </w:r>
          </w:p>
        </w:tc>
        <w:tc>
          <w:tcPr>
            <w:tcW w:w="7959" w:type="dxa"/>
          </w:tcPr>
          <w:p w:rsidR="00F42735" w:rsidRPr="003E4DA3" w:rsidRDefault="00F42735" w:rsidP="00BC11D5">
            <w:pPr>
              <w:cnfStyle w:val="000000100000" w:firstRow="0" w:lastRow="0" w:firstColumn="0" w:lastColumn="0" w:oddVBand="0" w:evenVBand="0" w:oddHBand="1" w:evenHBand="0" w:firstRowFirstColumn="0" w:firstRowLastColumn="0" w:lastRowFirstColumn="0" w:lastRowLastColumn="0"/>
            </w:pPr>
            <w:r>
              <w:t>A methodology will be designed on how this can be measured.</w:t>
            </w:r>
          </w:p>
        </w:tc>
      </w:tr>
      <w:tr w:rsidR="00F42735" w:rsidTr="00BC11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rsidR="00F42735" w:rsidRDefault="00F42735" w:rsidP="00BC11D5">
            <w:r>
              <w:t>13</w:t>
            </w:r>
          </w:p>
        </w:tc>
        <w:tc>
          <w:tcPr>
            <w:tcW w:w="7959" w:type="dxa"/>
          </w:tcPr>
          <w:p w:rsidR="00F42735" w:rsidRPr="003E4DA3" w:rsidRDefault="00F42735" w:rsidP="00BC11D5">
            <w:pPr>
              <w:cnfStyle w:val="000000010000" w:firstRow="0" w:lastRow="0" w:firstColumn="0" w:lastColumn="0" w:oddVBand="0" w:evenVBand="0" w:oddHBand="0" w:evenHBand="1" w:firstRowFirstColumn="0" w:firstRowLastColumn="0" w:lastRowFirstColumn="0" w:lastRowLastColumn="0"/>
            </w:pPr>
            <w:r>
              <w:t>SNV is actively and continuously supporting NEXUS in the sales of Carbon Credits, the contracts with NEXUS will be reviewed in February 2014 and it will be identified if it will be continued or a different service provider will be selected. Furthermore SNV will continue to also look for other kinds of support, potentially for certain parts of the program (like support for the VBA for example, or specifically for training) so other funding can support the parts not funded by RBF/ENDEV.</w:t>
            </w:r>
          </w:p>
        </w:tc>
      </w:tr>
    </w:tbl>
    <w:p w:rsidR="00F42735" w:rsidRDefault="00F42735" w:rsidP="00F42735"/>
    <w:p w:rsidR="00F42735" w:rsidRPr="00F42735" w:rsidRDefault="00F42735" w:rsidP="00F42735"/>
    <w:p w:rsidR="0032378D" w:rsidRPr="006676B1" w:rsidRDefault="0032378D">
      <w:pPr>
        <w:rPr>
          <w:i/>
        </w:rPr>
      </w:pPr>
      <w:bookmarkStart w:id="52" w:name="_GoBack"/>
      <w:bookmarkEnd w:id="48"/>
      <w:bookmarkEnd w:id="49"/>
      <w:bookmarkEnd w:id="52"/>
    </w:p>
    <w:sectPr w:rsidR="0032378D" w:rsidRPr="006676B1" w:rsidSect="0088483B">
      <w:footerReference w:type="even" r:id="rId15"/>
      <w:footerReference w:type="first" r:id="rId16"/>
      <w:pgSz w:w="11906" w:h="16838" w:code="9"/>
      <w:pgMar w:top="1440" w:right="1440" w:bottom="1440" w:left="1440" w:header="510" w:footer="5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4BE" w:rsidRDefault="000274BE">
      <w:r>
        <w:separator/>
      </w:r>
    </w:p>
  </w:endnote>
  <w:endnote w:type="continuationSeparator" w:id="0">
    <w:p w:rsidR="000274BE" w:rsidRDefault="0002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7B30AA1BFDC8478DB88A45B114601241"/>
      </w:placeholder>
      <w:temporary/>
      <w:showingPlcHdr/>
    </w:sdtPr>
    <w:sdtContent>
      <w:p w:rsidR="00FB5AB1" w:rsidRDefault="00FB5AB1">
        <w:pPr>
          <w:pStyle w:val="Footer"/>
        </w:pPr>
        <w:r>
          <w:t>[Type text]</w:t>
        </w:r>
      </w:p>
    </w:sdtContent>
  </w:sdt>
  <w:p w:rsidR="00FB5AB1" w:rsidRDefault="00FB5A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B1" w:rsidRDefault="00FB5AB1">
    <w:pPr>
      <w:pStyle w:val="Footer"/>
      <w:tabs>
        <w:tab w:val="clear" w:pos="4320"/>
      </w:tabs>
    </w:pPr>
    <w:bookmarkStart w:id="53" w:name="blwPage1"/>
    <w:r>
      <w:rPr>
        <w:rStyle w:val="stlReference"/>
      </w:rPr>
      <w:t>Page/of</w:t>
    </w:r>
    <w:bookmarkEnd w:id="53"/>
    <w:r>
      <w:rPr>
        <w:rStyle w:val="stlReference"/>
      </w:rPr>
      <w:tab/>
    </w:r>
    <w:r>
      <w:fldChar w:fldCharType="begin"/>
    </w:r>
    <w:r>
      <w:instrText xml:space="preserve"> PAGE  </w:instrText>
    </w:r>
    <w:r>
      <w:fldChar w:fldCharType="separate"/>
    </w:r>
    <w:r w:rsidR="00545DDA">
      <w:rPr>
        <w:noProof/>
      </w:rPr>
      <w:t>1</w:t>
    </w:r>
    <w:r>
      <w:rPr>
        <w:noProof/>
      </w:rPr>
      <w:fldChar w:fldCharType="end"/>
    </w:r>
    <w:r>
      <w:t>/</w:t>
    </w:r>
    <w:r>
      <w:fldChar w:fldCharType="begin"/>
    </w:r>
    <w:r>
      <w:instrText xml:space="preserve"> SECTIONPAGES  </w:instrText>
    </w:r>
    <w:r>
      <w:fldChar w:fldCharType="separate"/>
    </w:r>
    <w:r w:rsidR="00545DDA">
      <w:rPr>
        <w:noProof/>
      </w:rPr>
      <w:t>24</w:t>
    </w:r>
    <w:r>
      <w:rPr>
        <w:noProof/>
      </w:rPr>
      <w:fldChar w:fldCharType="end"/>
    </w:r>
  </w:p>
  <w:p w:rsidR="00FB5AB1" w:rsidRDefault="00FB5AB1">
    <w:pPr>
      <w:pStyle w:val="Footer"/>
      <w:tabs>
        <w:tab w:val="clear" w:pos="43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4BE" w:rsidRDefault="000274BE">
      <w:r>
        <w:separator/>
      </w:r>
    </w:p>
  </w:footnote>
  <w:footnote w:type="continuationSeparator" w:id="0">
    <w:p w:rsidR="000274BE" w:rsidRDefault="00027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36D50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67CFA0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A7E6B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A27013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D66BE3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D0FEB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C100E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34692C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93C9816"/>
    <w:lvl w:ilvl="0">
      <w:start w:val="1"/>
      <w:numFmt w:val="decimal"/>
      <w:pStyle w:val="ListNumber"/>
      <w:lvlText w:val="%1."/>
      <w:lvlJc w:val="left"/>
      <w:pPr>
        <w:tabs>
          <w:tab w:val="num" w:pos="360"/>
        </w:tabs>
        <w:ind w:left="360" w:hanging="360"/>
      </w:pPr>
    </w:lvl>
  </w:abstractNum>
  <w:abstractNum w:abstractNumId="9">
    <w:nsid w:val="FFFFFF89"/>
    <w:multiLevelType w:val="singleLevel"/>
    <w:tmpl w:val="4AE831F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453FCB"/>
    <w:multiLevelType w:val="hybridMultilevel"/>
    <w:tmpl w:val="1D0498CE"/>
    <w:lvl w:ilvl="0" w:tplc="042A000F">
      <w:start w:val="1"/>
      <w:numFmt w:val="decimal"/>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1">
    <w:nsid w:val="02BF0098"/>
    <w:multiLevelType w:val="hybridMultilevel"/>
    <w:tmpl w:val="EE04A602"/>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44A464A"/>
    <w:multiLevelType w:val="hybridMultilevel"/>
    <w:tmpl w:val="A10E064A"/>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55F41E0"/>
    <w:multiLevelType w:val="hybridMultilevel"/>
    <w:tmpl w:val="CC90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9FA67AF"/>
    <w:multiLevelType w:val="hybridMultilevel"/>
    <w:tmpl w:val="1BF84FC4"/>
    <w:lvl w:ilvl="0" w:tplc="E9667A9E">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6D63486"/>
    <w:multiLevelType w:val="hybridMultilevel"/>
    <w:tmpl w:val="6AA46EEA"/>
    <w:lvl w:ilvl="0" w:tplc="BB9A7A68">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43341A"/>
    <w:multiLevelType w:val="hybridMultilevel"/>
    <w:tmpl w:val="FEA0D59E"/>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73409F"/>
    <w:multiLevelType w:val="hybridMultilevel"/>
    <w:tmpl w:val="421A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61469F"/>
    <w:multiLevelType w:val="hybridMultilevel"/>
    <w:tmpl w:val="F116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893679"/>
    <w:multiLevelType w:val="hybridMultilevel"/>
    <w:tmpl w:val="FEF8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BC5E54"/>
    <w:multiLevelType w:val="hybridMultilevel"/>
    <w:tmpl w:val="96DAA2FE"/>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70467D"/>
    <w:multiLevelType w:val="hybridMultilevel"/>
    <w:tmpl w:val="E9C81DBE"/>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562189"/>
    <w:multiLevelType w:val="hybridMultilevel"/>
    <w:tmpl w:val="B42C7AD8"/>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1B0035"/>
    <w:multiLevelType w:val="hybridMultilevel"/>
    <w:tmpl w:val="50509058"/>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7D0018"/>
    <w:multiLevelType w:val="hybridMultilevel"/>
    <w:tmpl w:val="A686CF04"/>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E21714"/>
    <w:multiLevelType w:val="hybridMultilevel"/>
    <w:tmpl w:val="44A26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7702951"/>
    <w:multiLevelType w:val="singleLevel"/>
    <w:tmpl w:val="6A281436"/>
    <w:lvl w:ilvl="0">
      <w:start w:val="1"/>
      <w:numFmt w:val="decimal"/>
      <w:pStyle w:val="Kop1SNV"/>
      <w:lvlText w:val="%1"/>
      <w:lvlJc w:val="left"/>
      <w:pPr>
        <w:tabs>
          <w:tab w:val="num" w:pos="360"/>
        </w:tabs>
        <w:ind w:left="360" w:hanging="360"/>
      </w:pPr>
    </w:lvl>
  </w:abstractNum>
  <w:abstractNum w:abstractNumId="27">
    <w:nsid w:val="5D205802"/>
    <w:multiLevelType w:val="hybridMultilevel"/>
    <w:tmpl w:val="F1C6D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5F6000"/>
    <w:multiLevelType w:val="multilevel"/>
    <w:tmpl w:val="E5BE58C4"/>
    <w:lvl w:ilvl="0">
      <w:start w:val="1"/>
      <w:numFmt w:val="decimal"/>
      <w:lvlRestart w:val="0"/>
      <w:pStyle w:val="Heading1"/>
      <w:lvlText w:val="%1"/>
      <w:lvlJc w:val="left"/>
      <w:pPr>
        <w:tabs>
          <w:tab w:val="num" w:pos="414"/>
        </w:tabs>
        <w:ind w:left="414" w:hanging="414"/>
      </w:pPr>
      <w:rPr>
        <w:rFonts w:ascii="Verdana" w:hAnsi="Verdana" w:hint="default"/>
        <w:b/>
        <w:i w:val="0"/>
        <w:sz w:val="28"/>
        <w:u w:val="none"/>
      </w:rPr>
    </w:lvl>
    <w:lvl w:ilvl="1">
      <w:start w:val="1"/>
      <w:numFmt w:val="decimal"/>
      <w:pStyle w:val="Heading2"/>
      <w:lvlText w:val="%1.%2"/>
      <w:lvlJc w:val="left"/>
      <w:pPr>
        <w:tabs>
          <w:tab w:val="num" w:pos="414"/>
        </w:tabs>
        <w:ind w:left="414" w:hanging="414"/>
      </w:pPr>
      <w:rPr>
        <w:rFonts w:ascii="Verdana" w:hAnsi="Verdana" w:hint="default"/>
        <w:b/>
        <w:i w:val="0"/>
        <w:sz w:val="20"/>
        <w:u w:val="none"/>
      </w:rPr>
    </w:lvl>
    <w:lvl w:ilvl="2">
      <w:start w:val="1"/>
      <w:numFmt w:val="decimal"/>
      <w:pStyle w:val="Heading3"/>
      <w:lvlText w:val="%1.%2.%3"/>
      <w:lvlJc w:val="left"/>
      <w:pPr>
        <w:tabs>
          <w:tab w:val="num" w:pos="840"/>
        </w:tabs>
        <w:ind w:left="840" w:hanging="414"/>
      </w:pPr>
      <w:rPr>
        <w:rFonts w:ascii="Verdana" w:hAnsi="Verdana" w:hint="default"/>
        <w:b/>
        <w:i/>
        <w:sz w:val="17"/>
        <w:u w:val="non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nsid w:val="60795E16"/>
    <w:multiLevelType w:val="hybridMultilevel"/>
    <w:tmpl w:val="77C420BE"/>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BB09F3"/>
    <w:multiLevelType w:val="hybridMultilevel"/>
    <w:tmpl w:val="C8D8C132"/>
    <w:lvl w:ilvl="0" w:tplc="0409000F">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116985"/>
    <w:multiLevelType w:val="hybridMultilevel"/>
    <w:tmpl w:val="A68CF83A"/>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E06013"/>
    <w:multiLevelType w:val="hybridMultilevel"/>
    <w:tmpl w:val="28FEF09E"/>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5C6B57"/>
    <w:multiLevelType w:val="hybridMultilevel"/>
    <w:tmpl w:val="61EE79EC"/>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E84517"/>
    <w:multiLevelType w:val="hybridMultilevel"/>
    <w:tmpl w:val="0AA4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567C67"/>
    <w:multiLevelType w:val="hybridMultilevel"/>
    <w:tmpl w:val="B0A05FCC"/>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EDB6933"/>
    <w:multiLevelType w:val="hybridMultilevel"/>
    <w:tmpl w:val="34703CC8"/>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8"/>
  </w:num>
  <w:num w:numId="13">
    <w:abstractNumId w:val="14"/>
  </w:num>
  <w:num w:numId="14">
    <w:abstractNumId w:val="21"/>
  </w:num>
  <w:num w:numId="15">
    <w:abstractNumId w:val="22"/>
  </w:num>
  <w:num w:numId="16">
    <w:abstractNumId w:val="35"/>
  </w:num>
  <w:num w:numId="17">
    <w:abstractNumId w:val="32"/>
  </w:num>
  <w:num w:numId="18">
    <w:abstractNumId w:val="34"/>
  </w:num>
  <w:num w:numId="19">
    <w:abstractNumId w:val="19"/>
  </w:num>
  <w:num w:numId="20">
    <w:abstractNumId w:val="16"/>
  </w:num>
  <w:num w:numId="21">
    <w:abstractNumId w:val="23"/>
  </w:num>
  <w:num w:numId="22">
    <w:abstractNumId w:val="31"/>
  </w:num>
  <w:num w:numId="23">
    <w:abstractNumId w:val="11"/>
  </w:num>
  <w:num w:numId="24">
    <w:abstractNumId w:val="33"/>
  </w:num>
  <w:num w:numId="25">
    <w:abstractNumId w:val="27"/>
  </w:num>
  <w:num w:numId="26">
    <w:abstractNumId w:val="30"/>
  </w:num>
  <w:num w:numId="27">
    <w:abstractNumId w:val="24"/>
  </w:num>
  <w:num w:numId="28">
    <w:abstractNumId w:val="29"/>
  </w:num>
  <w:num w:numId="29">
    <w:abstractNumId w:val="25"/>
  </w:num>
  <w:num w:numId="30">
    <w:abstractNumId w:val="20"/>
  </w:num>
  <w:num w:numId="31">
    <w:abstractNumId w:val="13"/>
  </w:num>
  <w:num w:numId="32">
    <w:abstractNumId w:val="17"/>
  </w:num>
  <w:num w:numId="33">
    <w:abstractNumId w:val="18"/>
  </w:num>
  <w:num w:numId="34">
    <w:abstractNumId w:val="3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6C"/>
    <w:rsid w:val="0000356B"/>
    <w:rsid w:val="00006409"/>
    <w:rsid w:val="00010FFD"/>
    <w:rsid w:val="00014472"/>
    <w:rsid w:val="00015D4E"/>
    <w:rsid w:val="00027339"/>
    <w:rsid w:val="000274BE"/>
    <w:rsid w:val="00035C65"/>
    <w:rsid w:val="00036EB1"/>
    <w:rsid w:val="00041096"/>
    <w:rsid w:val="00046EF9"/>
    <w:rsid w:val="00047BD4"/>
    <w:rsid w:val="0005538B"/>
    <w:rsid w:val="000644A1"/>
    <w:rsid w:val="0006689A"/>
    <w:rsid w:val="000716C3"/>
    <w:rsid w:val="00073814"/>
    <w:rsid w:val="00082F40"/>
    <w:rsid w:val="00082FFE"/>
    <w:rsid w:val="000831F3"/>
    <w:rsid w:val="000954CA"/>
    <w:rsid w:val="00095933"/>
    <w:rsid w:val="00095BFC"/>
    <w:rsid w:val="000A761E"/>
    <w:rsid w:val="000A7C3E"/>
    <w:rsid w:val="000B363F"/>
    <w:rsid w:val="000B6987"/>
    <w:rsid w:val="000D2CB6"/>
    <w:rsid w:val="000E50D6"/>
    <w:rsid w:val="000F0CED"/>
    <w:rsid w:val="000F1496"/>
    <w:rsid w:val="000F544F"/>
    <w:rsid w:val="00115A0B"/>
    <w:rsid w:val="0013277F"/>
    <w:rsid w:val="001475CE"/>
    <w:rsid w:val="00150EA4"/>
    <w:rsid w:val="00151FBD"/>
    <w:rsid w:val="001672A3"/>
    <w:rsid w:val="00174867"/>
    <w:rsid w:val="00182098"/>
    <w:rsid w:val="00186917"/>
    <w:rsid w:val="00192731"/>
    <w:rsid w:val="00197823"/>
    <w:rsid w:val="001A42DD"/>
    <w:rsid w:val="001A5FAE"/>
    <w:rsid w:val="001C2F5A"/>
    <w:rsid w:val="001D5926"/>
    <w:rsid w:val="001D6CAD"/>
    <w:rsid w:val="001F377C"/>
    <w:rsid w:val="001F3F62"/>
    <w:rsid w:val="001F4EC4"/>
    <w:rsid w:val="00203073"/>
    <w:rsid w:val="0020454F"/>
    <w:rsid w:val="002047C8"/>
    <w:rsid w:val="00206053"/>
    <w:rsid w:val="002157EF"/>
    <w:rsid w:val="002267BC"/>
    <w:rsid w:val="00227B58"/>
    <w:rsid w:val="00232B76"/>
    <w:rsid w:val="00235CAA"/>
    <w:rsid w:val="00243A65"/>
    <w:rsid w:val="00245857"/>
    <w:rsid w:val="0024754F"/>
    <w:rsid w:val="0026453D"/>
    <w:rsid w:val="00267CE8"/>
    <w:rsid w:val="00271E85"/>
    <w:rsid w:val="002768B2"/>
    <w:rsid w:val="00290D11"/>
    <w:rsid w:val="002C702A"/>
    <w:rsid w:val="002C71FC"/>
    <w:rsid w:val="002D079C"/>
    <w:rsid w:val="002E12BA"/>
    <w:rsid w:val="002E291E"/>
    <w:rsid w:val="002E3D1B"/>
    <w:rsid w:val="00300AA2"/>
    <w:rsid w:val="00307D56"/>
    <w:rsid w:val="003207C9"/>
    <w:rsid w:val="00321EEC"/>
    <w:rsid w:val="0032378D"/>
    <w:rsid w:val="003253EE"/>
    <w:rsid w:val="003253F1"/>
    <w:rsid w:val="00325888"/>
    <w:rsid w:val="003263B3"/>
    <w:rsid w:val="00333B99"/>
    <w:rsid w:val="0033527C"/>
    <w:rsid w:val="003379BA"/>
    <w:rsid w:val="00340D1D"/>
    <w:rsid w:val="003427D9"/>
    <w:rsid w:val="00354B49"/>
    <w:rsid w:val="00372B6C"/>
    <w:rsid w:val="00376AA1"/>
    <w:rsid w:val="00381935"/>
    <w:rsid w:val="00382B5A"/>
    <w:rsid w:val="003837D3"/>
    <w:rsid w:val="00384FFE"/>
    <w:rsid w:val="00386A60"/>
    <w:rsid w:val="00390E13"/>
    <w:rsid w:val="0039357B"/>
    <w:rsid w:val="003A013C"/>
    <w:rsid w:val="003A04C1"/>
    <w:rsid w:val="003E40DA"/>
    <w:rsid w:val="003E5DFF"/>
    <w:rsid w:val="003F2505"/>
    <w:rsid w:val="003F5470"/>
    <w:rsid w:val="003F7976"/>
    <w:rsid w:val="00407E41"/>
    <w:rsid w:val="00430346"/>
    <w:rsid w:val="00435FCB"/>
    <w:rsid w:val="00436322"/>
    <w:rsid w:val="00437962"/>
    <w:rsid w:val="00443359"/>
    <w:rsid w:val="0044369B"/>
    <w:rsid w:val="00455ACF"/>
    <w:rsid w:val="0046266B"/>
    <w:rsid w:val="00464EF6"/>
    <w:rsid w:val="00467370"/>
    <w:rsid w:val="00467EE5"/>
    <w:rsid w:val="004723E7"/>
    <w:rsid w:val="004856F4"/>
    <w:rsid w:val="0049082A"/>
    <w:rsid w:val="004A068E"/>
    <w:rsid w:val="004A4B51"/>
    <w:rsid w:val="004C3D9D"/>
    <w:rsid w:val="004D2AB4"/>
    <w:rsid w:val="004D456D"/>
    <w:rsid w:val="004D57EA"/>
    <w:rsid w:val="004D7EBB"/>
    <w:rsid w:val="004E6718"/>
    <w:rsid w:val="004F0144"/>
    <w:rsid w:val="0050607D"/>
    <w:rsid w:val="00516444"/>
    <w:rsid w:val="005209B8"/>
    <w:rsid w:val="0053733D"/>
    <w:rsid w:val="00537EA1"/>
    <w:rsid w:val="00545DDA"/>
    <w:rsid w:val="00547593"/>
    <w:rsid w:val="005558AD"/>
    <w:rsid w:val="0056262A"/>
    <w:rsid w:val="005731F6"/>
    <w:rsid w:val="00575727"/>
    <w:rsid w:val="00577938"/>
    <w:rsid w:val="00586EA0"/>
    <w:rsid w:val="00590B32"/>
    <w:rsid w:val="00591297"/>
    <w:rsid w:val="005943F5"/>
    <w:rsid w:val="00596C2D"/>
    <w:rsid w:val="005A3937"/>
    <w:rsid w:val="005C032C"/>
    <w:rsid w:val="005D1AE8"/>
    <w:rsid w:val="005E01A2"/>
    <w:rsid w:val="005E5116"/>
    <w:rsid w:val="005E5812"/>
    <w:rsid w:val="005F546F"/>
    <w:rsid w:val="005F6B15"/>
    <w:rsid w:val="00606891"/>
    <w:rsid w:val="00606EA4"/>
    <w:rsid w:val="006133AE"/>
    <w:rsid w:val="00625782"/>
    <w:rsid w:val="0063700A"/>
    <w:rsid w:val="00642AA4"/>
    <w:rsid w:val="00643CED"/>
    <w:rsid w:val="00644FF1"/>
    <w:rsid w:val="00654454"/>
    <w:rsid w:val="0065654C"/>
    <w:rsid w:val="00661825"/>
    <w:rsid w:val="006676B1"/>
    <w:rsid w:val="00671D84"/>
    <w:rsid w:val="0067788C"/>
    <w:rsid w:val="00682A01"/>
    <w:rsid w:val="00685112"/>
    <w:rsid w:val="006941C4"/>
    <w:rsid w:val="006978C9"/>
    <w:rsid w:val="006B5F4C"/>
    <w:rsid w:val="006C1DC4"/>
    <w:rsid w:val="006C64D7"/>
    <w:rsid w:val="006C7B05"/>
    <w:rsid w:val="006D4B4B"/>
    <w:rsid w:val="006E6EFD"/>
    <w:rsid w:val="006F563B"/>
    <w:rsid w:val="006F7290"/>
    <w:rsid w:val="00700DEB"/>
    <w:rsid w:val="00704305"/>
    <w:rsid w:val="00705709"/>
    <w:rsid w:val="00711E22"/>
    <w:rsid w:val="00713193"/>
    <w:rsid w:val="00720016"/>
    <w:rsid w:val="0072366D"/>
    <w:rsid w:val="00723964"/>
    <w:rsid w:val="007248C7"/>
    <w:rsid w:val="0073616F"/>
    <w:rsid w:val="00741D5D"/>
    <w:rsid w:val="00746467"/>
    <w:rsid w:val="00766D9B"/>
    <w:rsid w:val="00773CB5"/>
    <w:rsid w:val="00775F96"/>
    <w:rsid w:val="007800BE"/>
    <w:rsid w:val="00783E7C"/>
    <w:rsid w:val="007A382C"/>
    <w:rsid w:val="007B0052"/>
    <w:rsid w:val="007B3165"/>
    <w:rsid w:val="007B39B5"/>
    <w:rsid w:val="007C0A3C"/>
    <w:rsid w:val="007C4DC6"/>
    <w:rsid w:val="007C75A1"/>
    <w:rsid w:val="007D0208"/>
    <w:rsid w:val="007D07E6"/>
    <w:rsid w:val="007D3451"/>
    <w:rsid w:val="007D3A39"/>
    <w:rsid w:val="007E0DB9"/>
    <w:rsid w:val="007E5D61"/>
    <w:rsid w:val="007F3824"/>
    <w:rsid w:val="008026AA"/>
    <w:rsid w:val="00805309"/>
    <w:rsid w:val="008106D1"/>
    <w:rsid w:val="008107E4"/>
    <w:rsid w:val="008126E1"/>
    <w:rsid w:val="00825AE8"/>
    <w:rsid w:val="00840FBE"/>
    <w:rsid w:val="00860A74"/>
    <w:rsid w:val="0086441F"/>
    <w:rsid w:val="0088483B"/>
    <w:rsid w:val="0089692D"/>
    <w:rsid w:val="008B0CA4"/>
    <w:rsid w:val="008B39F9"/>
    <w:rsid w:val="008C7A8A"/>
    <w:rsid w:val="008D42CC"/>
    <w:rsid w:val="008D5F87"/>
    <w:rsid w:val="008D7BB2"/>
    <w:rsid w:val="00915ADD"/>
    <w:rsid w:val="0092379B"/>
    <w:rsid w:val="00924391"/>
    <w:rsid w:val="00924E15"/>
    <w:rsid w:val="0093239B"/>
    <w:rsid w:val="00953B8F"/>
    <w:rsid w:val="00961238"/>
    <w:rsid w:val="00961D2C"/>
    <w:rsid w:val="00963CC8"/>
    <w:rsid w:val="00965417"/>
    <w:rsid w:val="00966768"/>
    <w:rsid w:val="009731CA"/>
    <w:rsid w:val="0097480B"/>
    <w:rsid w:val="009754E9"/>
    <w:rsid w:val="009816B0"/>
    <w:rsid w:val="00990E36"/>
    <w:rsid w:val="009A39EA"/>
    <w:rsid w:val="009B44C7"/>
    <w:rsid w:val="009D5F95"/>
    <w:rsid w:val="009F5592"/>
    <w:rsid w:val="009F75F7"/>
    <w:rsid w:val="00A0258F"/>
    <w:rsid w:val="00A208B2"/>
    <w:rsid w:val="00A242A2"/>
    <w:rsid w:val="00A255A8"/>
    <w:rsid w:val="00A26F0B"/>
    <w:rsid w:val="00A3297F"/>
    <w:rsid w:val="00A35801"/>
    <w:rsid w:val="00A427E0"/>
    <w:rsid w:val="00A45AF2"/>
    <w:rsid w:val="00A63BFB"/>
    <w:rsid w:val="00A7409F"/>
    <w:rsid w:val="00A81E6E"/>
    <w:rsid w:val="00A820D0"/>
    <w:rsid w:val="00A9127A"/>
    <w:rsid w:val="00A92BF8"/>
    <w:rsid w:val="00A9472D"/>
    <w:rsid w:val="00A94903"/>
    <w:rsid w:val="00A967F2"/>
    <w:rsid w:val="00AB261F"/>
    <w:rsid w:val="00AB32DB"/>
    <w:rsid w:val="00AB3703"/>
    <w:rsid w:val="00AB60DD"/>
    <w:rsid w:val="00AC161C"/>
    <w:rsid w:val="00AC3C52"/>
    <w:rsid w:val="00AE0B85"/>
    <w:rsid w:val="00AE24F7"/>
    <w:rsid w:val="00AE42D5"/>
    <w:rsid w:val="00AE5C96"/>
    <w:rsid w:val="00AF62C8"/>
    <w:rsid w:val="00AF66A0"/>
    <w:rsid w:val="00B012AB"/>
    <w:rsid w:val="00B02B05"/>
    <w:rsid w:val="00B03C0E"/>
    <w:rsid w:val="00B065D0"/>
    <w:rsid w:val="00B10EBE"/>
    <w:rsid w:val="00B124B2"/>
    <w:rsid w:val="00B16956"/>
    <w:rsid w:val="00B303EC"/>
    <w:rsid w:val="00B36B99"/>
    <w:rsid w:val="00B37B0B"/>
    <w:rsid w:val="00B37DB5"/>
    <w:rsid w:val="00B4692A"/>
    <w:rsid w:val="00B4771D"/>
    <w:rsid w:val="00B50E1D"/>
    <w:rsid w:val="00B5306F"/>
    <w:rsid w:val="00B537EE"/>
    <w:rsid w:val="00B6334B"/>
    <w:rsid w:val="00B74D2E"/>
    <w:rsid w:val="00B85806"/>
    <w:rsid w:val="00B960DA"/>
    <w:rsid w:val="00BA0E2A"/>
    <w:rsid w:val="00BA4DFA"/>
    <w:rsid w:val="00BA6A29"/>
    <w:rsid w:val="00BC11D5"/>
    <w:rsid w:val="00BC769C"/>
    <w:rsid w:val="00BD15FA"/>
    <w:rsid w:val="00BD19AA"/>
    <w:rsid w:val="00BD262C"/>
    <w:rsid w:val="00BD7AB3"/>
    <w:rsid w:val="00BE19B7"/>
    <w:rsid w:val="00BE239F"/>
    <w:rsid w:val="00BF47D3"/>
    <w:rsid w:val="00C00DD8"/>
    <w:rsid w:val="00C03D48"/>
    <w:rsid w:val="00C058AE"/>
    <w:rsid w:val="00C11964"/>
    <w:rsid w:val="00C15EC8"/>
    <w:rsid w:val="00C22B2D"/>
    <w:rsid w:val="00C324B4"/>
    <w:rsid w:val="00C3419A"/>
    <w:rsid w:val="00C40910"/>
    <w:rsid w:val="00C46798"/>
    <w:rsid w:val="00C53140"/>
    <w:rsid w:val="00C727A3"/>
    <w:rsid w:val="00C8531E"/>
    <w:rsid w:val="00C90E2F"/>
    <w:rsid w:val="00C93CD3"/>
    <w:rsid w:val="00CA13D2"/>
    <w:rsid w:val="00CA52EB"/>
    <w:rsid w:val="00CB42B3"/>
    <w:rsid w:val="00CB470A"/>
    <w:rsid w:val="00CB7C6E"/>
    <w:rsid w:val="00CC642E"/>
    <w:rsid w:val="00CD18BB"/>
    <w:rsid w:val="00CD3EA3"/>
    <w:rsid w:val="00CD48DB"/>
    <w:rsid w:val="00CE0AD2"/>
    <w:rsid w:val="00CE198A"/>
    <w:rsid w:val="00CF3B29"/>
    <w:rsid w:val="00CF4243"/>
    <w:rsid w:val="00CF7F4C"/>
    <w:rsid w:val="00D0311B"/>
    <w:rsid w:val="00D05C89"/>
    <w:rsid w:val="00D1122A"/>
    <w:rsid w:val="00D14428"/>
    <w:rsid w:val="00D22E7A"/>
    <w:rsid w:val="00D2420F"/>
    <w:rsid w:val="00D24BB6"/>
    <w:rsid w:val="00D264BB"/>
    <w:rsid w:val="00D54151"/>
    <w:rsid w:val="00D5711E"/>
    <w:rsid w:val="00D85822"/>
    <w:rsid w:val="00D87A1D"/>
    <w:rsid w:val="00D91055"/>
    <w:rsid w:val="00D92DC2"/>
    <w:rsid w:val="00D944AE"/>
    <w:rsid w:val="00D96933"/>
    <w:rsid w:val="00DA30C5"/>
    <w:rsid w:val="00DA6260"/>
    <w:rsid w:val="00DC02C2"/>
    <w:rsid w:val="00DD0734"/>
    <w:rsid w:val="00DD3A1F"/>
    <w:rsid w:val="00DE003E"/>
    <w:rsid w:val="00E0089C"/>
    <w:rsid w:val="00E01F90"/>
    <w:rsid w:val="00E20B4F"/>
    <w:rsid w:val="00E21709"/>
    <w:rsid w:val="00E22723"/>
    <w:rsid w:val="00E31B94"/>
    <w:rsid w:val="00E409B2"/>
    <w:rsid w:val="00E56665"/>
    <w:rsid w:val="00E67977"/>
    <w:rsid w:val="00E7113B"/>
    <w:rsid w:val="00E9211D"/>
    <w:rsid w:val="00E9396B"/>
    <w:rsid w:val="00EA5EA4"/>
    <w:rsid w:val="00EA629C"/>
    <w:rsid w:val="00EC098B"/>
    <w:rsid w:val="00EC0BD5"/>
    <w:rsid w:val="00EC4B85"/>
    <w:rsid w:val="00ED25A4"/>
    <w:rsid w:val="00ED5EE7"/>
    <w:rsid w:val="00EE26E0"/>
    <w:rsid w:val="00EE5396"/>
    <w:rsid w:val="00EF2BB1"/>
    <w:rsid w:val="00F005E9"/>
    <w:rsid w:val="00F0554E"/>
    <w:rsid w:val="00F26A56"/>
    <w:rsid w:val="00F333E9"/>
    <w:rsid w:val="00F40150"/>
    <w:rsid w:val="00F4161A"/>
    <w:rsid w:val="00F42735"/>
    <w:rsid w:val="00F54632"/>
    <w:rsid w:val="00F550B8"/>
    <w:rsid w:val="00F60B96"/>
    <w:rsid w:val="00F615A4"/>
    <w:rsid w:val="00F75ECA"/>
    <w:rsid w:val="00F80C05"/>
    <w:rsid w:val="00F82D5F"/>
    <w:rsid w:val="00F91C97"/>
    <w:rsid w:val="00F9222A"/>
    <w:rsid w:val="00FA0EC3"/>
    <w:rsid w:val="00FA2978"/>
    <w:rsid w:val="00FB1ADE"/>
    <w:rsid w:val="00FB2BB1"/>
    <w:rsid w:val="00FB3A0C"/>
    <w:rsid w:val="00FB5AB1"/>
    <w:rsid w:val="00FD1099"/>
    <w:rsid w:val="00FE0AC1"/>
    <w:rsid w:val="00FE5FEE"/>
    <w:rsid w:val="00FE69D8"/>
    <w:rsid w:val="00FF27A9"/>
    <w:rsid w:val="00FF5957"/>
    <w:rsid w:val="00FF7D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rFonts w:ascii="Verdana" w:hAnsi="Verdana"/>
      <w:sz w:val="17"/>
      <w:lang w:val="en-GB"/>
    </w:rPr>
  </w:style>
  <w:style w:type="paragraph" w:styleId="Heading1">
    <w:name w:val="heading 1"/>
    <w:basedOn w:val="Normal"/>
    <w:next w:val="Normal"/>
    <w:qFormat/>
    <w:rsid w:val="00F75ECA"/>
    <w:pPr>
      <w:numPr>
        <w:numId w:val="12"/>
      </w:numPr>
      <w:tabs>
        <w:tab w:val="clear" w:pos="794"/>
        <w:tab w:val="left" w:pos="924"/>
      </w:tabs>
      <w:spacing w:line="480" w:lineRule="exact"/>
      <w:outlineLvl w:val="0"/>
    </w:pPr>
    <w:rPr>
      <w:rFonts w:cs="Arial"/>
      <w:b/>
      <w:bCs/>
      <w:position w:val="12"/>
      <w:sz w:val="28"/>
      <w:szCs w:val="28"/>
    </w:rPr>
  </w:style>
  <w:style w:type="paragraph" w:styleId="Heading2">
    <w:name w:val="heading 2"/>
    <w:basedOn w:val="Normal"/>
    <w:next w:val="Normal"/>
    <w:qFormat/>
    <w:rsid w:val="00F75ECA"/>
    <w:pPr>
      <w:numPr>
        <w:ilvl w:val="1"/>
        <w:numId w:val="12"/>
      </w:numPr>
      <w:tabs>
        <w:tab w:val="clear" w:pos="794"/>
        <w:tab w:val="num" w:pos="556"/>
        <w:tab w:val="left" w:pos="924"/>
        <w:tab w:val="num" w:pos="4525"/>
      </w:tabs>
      <w:spacing w:line="240" w:lineRule="exact"/>
      <w:ind w:left="556"/>
      <w:outlineLvl w:val="1"/>
    </w:pPr>
    <w:rPr>
      <w:rFonts w:cs="Arial"/>
      <w:b/>
      <w:bCs/>
      <w:iCs/>
      <w:sz w:val="20"/>
    </w:rPr>
  </w:style>
  <w:style w:type="paragraph" w:styleId="Heading3">
    <w:name w:val="heading 3"/>
    <w:basedOn w:val="Normal"/>
    <w:next w:val="Normal"/>
    <w:qFormat/>
    <w:rsid w:val="00F75ECA"/>
    <w:pPr>
      <w:numPr>
        <w:ilvl w:val="2"/>
        <w:numId w:val="12"/>
      </w:numPr>
      <w:tabs>
        <w:tab w:val="clear" w:pos="794"/>
        <w:tab w:val="clear" w:pos="840"/>
        <w:tab w:val="num" w:pos="414"/>
        <w:tab w:val="left" w:pos="924"/>
      </w:tabs>
      <w:spacing w:line="240" w:lineRule="exact"/>
      <w:ind w:left="414"/>
      <w:outlineLvl w:val="2"/>
    </w:pPr>
    <w:rPr>
      <w:rFonts w:cs="Arial"/>
      <w:b/>
      <w:bCs/>
      <w:i/>
      <w:szCs w:val="17"/>
    </w:rPr>
  </w:style>
  <w:style w:type="paragraph" w:styleId="Heading4">
    <w:name w:val="heading 4"/>
    <w:basedOn w:val="Normal"/>
    <w:next w:val="Normal"/>
    <w:pPr>
      <w:keepNext/>
      <w:numPr>
        <w:ilvl w:val="3"/>
        <w:numId w:val="12"/>
      </w:numPr>
      <w:spacing w:before="240" w:after="60"/>
      <w:outlineLvl w:val="3"/>
    </w:pPr>
    <w:rPr>
      <w:b/>
      <w:sz w:val="28"/>
    </w:rPr>
  </w:style>
  <w:style w:type="paragraph" w:styleId="Heading5">
    <w:name w:val="heading 5"/>
    <w:basedOn w:val="Normal"/>
    <w:next w:val="Normal"/>
    <w:pPr>
      <w:numPr>
        <w:ilvl w:val="4"/>
        <w:numId w:val="12"/>
      </w:numPr>
      <w:spacing w:before="240" w:after="60"/>
      <w:outlineLvl w:val="4"/>
    </w:pPr>
    <w:rPr>
      <w:b/>
      <w:i/>
      <w:sz w:val="26"/>
    </w:rPr>
  </w:style>
  <w:style w:type="paragraph" w:styleId="Heading6">
    <w:name w:val="heading 6"/>
    <w:basedOn w:val="Normal"/>
    <w:next w:val="Normal"/>
    <w:pPr>
      <w:numPr>
        <w:ilvl w:val="5"/>
        <w:numId w:val="12"/>
      </w:numPr>
      <w:spacing w:before="240" w:after="60"/>
      <w:outlineLvl w:val="5"/>
    </w:pPr>
    <w:rPr>
      <w:b/>
      <w:sz w:val="22"/>
    </w:rPr>
  </w:style>
  <w:style w:type="paragraph" w:styleId="Heading7">
    <w:name w:val="heading 7"/>
    <w:basedOn w:val="Normal"/>
    <w:next w:val="Normal"/>
    <w:pPr>
      <w:numPr>
        <w:ilvl w:val="6"/>
        <w:numId w:val="12"/>
      </w:numPr>
      <w:spacing w:before="240" w:after="60"/>
      <w:outlineLvl w:val="6"/>
    </w:pPr>
  </w:style>
  <w:style w:type="paragraph" w:styleId="Heading8">
    <w:name w:val="heading 8"/>
    <w:basedOn w:val="Normal"/>
    <w:next w:val="Normal"/>
    <w:pPr>
      <w:numPr>
        <w:ilvl w:val="7"/>
        <w:numId w:val="12"/>
      </w:numPr>
      <w:spacing w:before="240" w:after="60"/>
      <w:outlineLvl w:val="7"/>
    </w:pPr>
    <w:rPr>
      <w:i/>
    </w:rPr>
  </w:style>
  <w:style w:type="paragraph" w:styleId="Heading9">
    <w:name w:val="heading 9"/>
    <w:basedOn w:val="Normal"/>
    <w:next w:val="Normal"/>
    <w:pPr>
      <w:numPr>
        <w:ilvl w:val="8"/>
        <w:numId w:val="12"/>
      </w:numPr>
      <w:spacing w:before="240" w:after="60"/>
      <w:outlineLvl w:val="8"/>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sz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pPr>
      <w:ind w:left="4252"/>
    </w:pPr>
  </w:style>
  <w:style w:type="character" w:styleId="CommentReference">
    <w:name w:val="annotation reference"/>
    <w:basedOn w:val="DefaultParagraphFont"/>
    <w:semiHidden/>
    <w:rPr>
      <w:noProof w:val="0"/>
      <w:sz w:val="16"/>
      <w:szCs w:val="16"/>
      <w:lang w:val="en-GB"/>
    </w:rPr>
  </w:style>
  <w:style w:type="paragraph" w:styleId="CommentText">
    <w:name w:val="annotation text"/>
    <w:basedOn w:val="Normal"/>
    <w:link w:val="CommentTextChar"/>
    <w:semiHidden/>
    <w:rPr>
      <w:sz w:val="20"/>
    </w:rPr>
  </w:style>
  <w:style w:type="paragraph" w:customStyle="1" w:styleId="CommentSubject1">
    <w:name w:val="Comment Subject1"/>
    <w:basedOn w:val="CommentText"/>
    <w:next w:val="CommentText"/>
    <w:semiHidden/>
    <w:rPr>
      <w: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customStyle="1" w:styleId="E-mailSignature1">
    <w:name w:val="E-mail Signature1"/>
    <w:basedOn w:val="Normal"/>
  </w:style>
  <w:style w:type="character" w:styleId="Emphasis">
    <w:name w:val="Emphasis"/>
    <w:basedOn w:val="DefaultParagraphFont"/>
    <w:qFormat/>
    <w:rPr>
      <w:i/>
      <w:iCs/>
      <w:noProof w:val="0"/>
      <w:lang w:val="en-GB"/>
    </w:rPr>
  </w:style>
  <w:style w:type="character" w:styleId="EndnoteReference">
    <w:name w:val="endnote reference"/>
    <w:basedOn w:val="DefaultParagraphFont"/>
    <w:semiHidden/>
    <w:rPr>
      <w:noProof w:val="0"/>
      <w:vertAlign w:val="superscript"/>
      <w:lang w:val="en-GB"/>
    </w:rPr>
  </w:style>
  <w:style w:type="paragraph" w:styleId="EndnoteText">
    <w:name w:val="endnote text"/>
    <w:basedOn w:val="Normal"/>
    <w:semiHidden/>
    <w:rPr>
      <w:sz w:val="20"/>
    </w:rPr>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noProof w:val="0"/>
      <w:color w:val="800080"/>
      <w:u w:val="single"/>
      <w:lang w:val="en-GB"/>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sid w:val="00F75ECA"/>
    <w:rPr>
      <w:noProof w:val="0"/>
      <w:vertAlign w:val="superscript"/>
      <w:lang w:val="en-GB"/>
    </w:rPr>
  </w:style>
  <w:style w:type="paragraph" w:styleId="FootnoteText">
    <w:name w:val="footnote text"/>
    <w:basedOn w:val="Normal"/>
    <w:link w:val="FootnoteTextChar"/>
    <w:semiHidden/>
    <w:rsid w:val="00F75ECA"/>
    <w:pPr>
      <w:tabs>
        <w:tab w:val="clear" w:pos="0"/>
        <w:tab w:val="clear" w:pos="794"/>
        <w:tab w:val="clear" w:pos="1588"/>
        <w:tab w:val="clear" w:pos="2381"/>
        <w:tab w:val="clear" w:pos="3175"/>
        <w:tab w:val="clear" w:pos="3969"/>
        <w:tab w:val="clear" w:pos="4763"/>
        <w:tab w:val="clear" w:pos="5557"/>
        <w:tab w:val="clear" w:pos="6350"/>
        <w:tab w:val="clear" w:pos="7144"/>
      </w:tabs>
      <w:spacing w:line="160" w:lineRule="atLeast"/>
    </w:pPr>
    <w:rPr>
      <w:sz w:val="12"/>
      <w:szCs w:val="24"/>
      <w:lang w:eastAsia="en-US"/>
    </w:rPr>
  </w:style>
  <w:style w:type="paragraph" w:styleId="Header">
    <w:name w:val="header"/>
    <w:basedOn w:val="Normal"/>
    <w:link w:val="HeaderChar"/>
    <w:uiPriority w:val="99"/>
    <w:pPr>
      <w:tabs>
        <w:tab w:val="center" w:pos="4320"/>
        <w:tab w:val="right" w:pos="8640"/>
      </w:tabs>
    </w:pPr>
  </w:style>
  <w:style w:type="character" w:customStyle="1" w:styleId="HTMLAcronym1">
    <w:name w:val="HTML Acronym1"/>
    <w:basedOn w:val="DefaultParagraphFont"/>
    <w:rPr>
      <w:noProof w:val="0"/>
      <w:lang w:val="en-GB"/>
    </w:rPr>
  </w:style>
  <w:style w:type="paragraph" w:customStyle="1" w:styleId="HTMLAddress1">
    <w:name w:val="HTML Address1"/>
    <w:basedOn w:val="Normal"/>
    <w:rPr>
      <w:i/>
    </w:rPr>
  </w:style>
  <w:style w:type="character" w:customStyle="1" w:styleId="HTMLCite1">
    <w:name w:val="HTML Cite1"/>
    <w:basedOn w:val="DefaultParagraphFont"/>
    <w:rPr>
      <w:i/>
      <w:iCs/>
      <w:noProof w:val="0"/>
      <w:lang w:val="en-GB"/>
    </w:rPr>
  </w:style>
  <w:style w:type="character" w:styleId="HTMLCode">
    <w:name w:val="HTML Code"/>
    <w:basedOn w:val="DefaultParagraphFont"/>
    <w:rPr>
      <w:rFonts w:ascii="Courier New" w:hAnsi="Courier New" w:cs="Courier New"/>
      <w:noProof w:val="0"/>
      <w:sz w:val="20"/>
      <w:szCs w:val="20"/>
      <w:lang w:val="en-GB"/>
    </w:rPr>
  </w:style>
  <w:style w:type="character" w:styleId="HTMLDefinition">
    <w:name w:val="HTML Definition"/>
    <w:basedOn w:val="DefaultParagraphFont"/>
    <w:rPr>
      <w:i/>
      <w:iCs/>
      <w:noProof w:val="0"/>
      <w:lang w:val="en-GB"/>
    </w:rPr>
  </w:style>
  <w:style w:type="character" w:customStyle="1" w:styleId="HTMLKeyboard1">
    <w:name w:val="HTML Keyboard1"/>
    <w:basedOn w:val="DefaultParagraphFont"/>
    <w:rPr>
      <w:rFonts w:ascii="Courier New" w:hAnsi="Courier New" w:cs="Courier New"/>
      <w:noProof w:val="0"/>
      <w:sz w:val="20"/>
      <w:szCs w:val="20"/>
      <w:lang w:val="en-GB"/>
    </w:rPr>
  </w:style>
  <w:style w:type="paragraph" w:customStyle="1" w:styleId="HTMLPreformatted1">
    <w:name w:val="HTML Preformatted1"/>
    <w:aliases w:val=" vooraf opgemaakt"/>
    <w:basedOn w:val="Normal"/>
    <w:rPr>
      <w:rFonts w:ascii="Courier New" w:hAnsi="Courier New"/>
      <w:sz w:val="20"/>
    </w:rPr>
  </w:style>
  <w:style w:type="character" w:customStyle="1" w:styleId="HTMLSample1">
    <w:name w:val="HTML Sample1"/>
    <w:basedOn w:val="DefaultParagraphFont"/>
    <w:rPr>
      <w:rFonts w:ascii="Courier New" w:hAnsi="Courier New" w:cs="Courier New"/>
      <w:noProof w:val="0"/>
      <w:lang w:val="en-GB"/>
    </w:rPr>
  </w:style>
  <w:style w:type="character" w:customStyle="1" w:styleId="HTMLTypewriter1">
    <w:name w:val="HTML Typewriter1"/>
    <w:basedOn w:val="DefaultParagraphFont"/>
    <w:rPr>
      <w:rFonts w:ascii="Courier New" w:hAnsi="Courier New" w:cs="Courier New"/>
      <w:noProof w:val="0"/>
      <w:sz w:val="20"/>
      <w:szCs w:val="20"/>
      <w:lang w:val="en-GB"/>
    </w:rPr>
  </w:style>
  <w:style w:type="character" w:styleId="HTMLVariable">
    <w:name w:val="HTML Variable"/>
    <w:basedOn w:val="DefaultParagraphFont"/>
    <w:rPr>
      <w:i/>
      <w:iCs/>
      <w:noProof w:val="0"/>
      <w:lang w:val="en-GB"/>
    </w:rPr>
  </w:style>
  <w:style w:type="character" w:styleId="Hyperlink">
    <w:name w:val="Hyperlink"/>
    <w:basedOn w:val="DefaultParagraphFont"/>
    <w:uiPriority w:val="99"/>
    <w:rPr>
      <w:noProof w:val="0"/>
      <w:color w:val="0000FF"/>
      <w:u w:val="single"/>
      <w:lang w:val="en-GB"/>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rPr>
      <w:noProof w:val="0"/>
      <w:lang w:val="en-G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NormalWeb1">
    <w:name w:val="Normal (Web)1"/>
    <w:basedOn w:val="Normal"/>
  </w:style>
  <w:style w:type="paragraph" w:styleId="NormalIndent">
    <w:name w:val="Normal Indent"/>
    <w:basedOn w:val="Normal"/>
    <w:pPr>
      <w:ind w:left="708"/>
    </w:pPr>
  </w:style>
  <w:style w:type="paragraph" w:styleId="NoteHeading">
    <w:name w:val="Note Heading"/>
    <w:basedOn w:val="Normal"/>
    <w:next w:val="Normal"/>
  </w:style>
  <w:style w:type="character" w:styleId="PageNumber">
    <w:name w:val="page number"/>
    <w:basedOn w:val="DefaultParagraphFont"/>
    <w:rPr>
      <w:noProof w:val="0"/>
      <w:lang w:val="en-GB"/>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qFormat/>
    <w:rPr>
      <w:b/>
      <w:bCs/>
      <w:noProof w:val="0"/>
      <w:lang w:val="en-GB"/>
    </w:rPr>
  </w:style>
  <w:style w:type="paragraph" w:styleId="Subtitle">
    <w:name w:val="Subtitle"/>
    <w:basedOn w:val="Normal"/>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rsid w:val="005A3937"/>
    <w:pPr>
      <w:spacing w:before="240" w:after="60"/>
      <w:jc w:val="center"/>
      <w:outlineLvl w:val="0"/>
    </w:pPr>
    <w:rPr>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qFormat/>
  </w:style>
  <w:style w:type="paragraph" w:styleId="TOC2">
    <w:name w:val="toc 2"/>
    <w:basedOn w:val="Normal"/>
    <w:next w:val="Normal"/>
    <w:autoRedefine/>
    <w:uiPriority w:val="39"/>
    <w:qFormat/>
    <w:pPr>
      <w:ind w:left="240"/>
    </w:pPr>
  </w:style>
  <w:style w:type="paragraph" w:styleId="TOC3">
    <w:name w:val="toc 3"/>
    <w:basedOn w:val="Normal"/>
    <w:next w:val="Normal"/>
    <w:autoRedefine/>
    <w:uiPriority w:val="39"/>
    <w:qFormat/>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stlReference">
    <w:name w:val="stlReference"/>
    <w:basedOn w:val="DefaultParagraphFont"/>
    <w:rPr>
      <w:rFonts w:ascii="Verdana" w:hAnsi="Verdana"/>
      <w:noProof/>
      <w:sz w:val="13"/>
      <w:lang w:val="en-GB"/>
    </w:rPr>
  </w:style>
  <w:style w:type="paragraph" w:customStyle="1" w:styleId="stlAddress">
    <w:name w:val="stlAddress"/>
    <w:basedOn w:val="Normal"/>
    <w:rPr>
      <w:noProof/>
      <w:sz w:val="13"/>
    </w:rPr>
  </w:style>
  <w:style w:type="paragraph" w:customStyle="1" w:styleId="stlDate">
    <w:name w:val="stlDate"/>
    <w:basedOn w:val="Normal"/>
  </w:style>
  <w:style w:type="paragraph" w:customStyle="1" w:styleId="stlReferenceItem">
    <w:name w:val="stlReferenceItem"/>
    <w:basedOn w:val="Normal"/>
  </w:style>
  <w:style w:type="paragraph" w:customStyle="1" w:styleId="stlHeading1">
    <w:name w:val="stlHeading1"/>
    <w:basedOn w:val="Normal"/>
    <w:next w:val="Normal"/>
    <w:rsid w:val="00F75ECA"/>
    <w:pPr>
      <w:spacing w:line="480" w:lineRule="exact"/>
    </w:pPr>
    <w:rPr>
      <w:b/>
      <w:position w:val="12"/>
      <w:sz w:val="28"/>
      <w:szCs w:val="24"/>
    </w:rPr>
  </w:style>
  <w:style w:type="paragraph" w:customStyle="1" w:styleId="Kop1SNV">
    <w:name w:val="Kop1SNV"/>
    <w:basedOn w:val="Normal"/>
    <w:next w:val="Normal"/>
    <w:pPr>
      <w:numPr>
        <w:numId w:val="11"/>
      </w:numPr>
      <w:tabs>
        <w:tab w:val="clear" w:pos="0"/>
        <w:tab w:val="clear" w:pos="794"/>
        <w:tab w:val="clear" w:pos="1588"/>
        <w:tab w:val="clear" w:pos="2381"/>
        <w:tab w:val="clear" w:pos="3175"/>
        <w:tab w:val="clear" w:pos="3969"/>
        <w:tab w:val="clear" w:pos="4763"/>
        <w:tab w:val="clear" w:pos="5557"/>
        <w:tab w:val="clear" w:pos="6350"/>
        <w:tab w:val="clear" w:pos="7144"/>
      </w:tabs>
    </w:pPr>
    <w:rPr>
      <w:b/>
    </w:rPr>
  </w:style>
  <w:style w:type="paragraph" w:customStyle="1" w:styleId="SNVStandard">
    <w:name w:val="SNV Standard"/>
    <w:basedOn w:val="Normal"/>
    <w:pPr>
      <w:tabs>
        <w:tab w:val="clear" w:pos="0"/>
        <w:tab w:val="clear" w:pos="794"/>
        <w:tab w:val="clear" w:pos="1588"/>
        <w:tab w:val="clear" w:pos="2381"/>
        <w:tab w:val="clear" w:pos="3175"/>
        <w:tab w:val="clear" w:pos="3969"/>
        <w:tab w:val="clear" w:pos="4763"/>
        <w:tab w:val="clear" w:pos="5557"/>
        <w:tab w:val="clear" w:pos="6350"/>
        <w:tab w:val="clear" w:pos="7144"/>
      </w:tabs>
    </w:pPr>
  </w:style>
  <w:style w:type="paragraph" w:customStyle="1" w:styleId="stlHeading2">
    <w:name w:val="stlHeading2"/>
    <w:basedOn w:val="Normal"/>
    <w:next w:val="Normal"/>
    <w:rsid w:val="00F75ECA"/>
    <w:pPr>
      <w:spacing w:line="240" w:lineRule="exact"/>
    </w:pPr>
    <w:rPr>
      <w:b/>
      <w:sz w:val="20"/>
      <w:szCs w:val="24"/>
    </w:rPr>
  </w:style>
  <w:style w:type="paragraph" w:customStyle="1" w:styleId="stlHeading3">
    <w:name w:val="stlHeading3"/>
    <w:basedOn w:val="Normal"/>
    <w:next w:val="Normal"/>
    <w:rsid w:val="00F75ECA"/>
    <w:pPr>
      <w:spacing w:line="240" w:lineRule="exact"/>
    </w:pPr>
    <w:rPr>
      <w:b/>
      <w:i/>
      <w:szCs w:val="24"/>
    </w:rPr>
  </w:style>
  <w:style w:type="paragraph" w:customStyle="1" w:styleId="stlIndent">
    <w:name w:val="stlIndent"/>
    <w:basedOn w:val="Normal"/>
    <w:rsid w:val="00F75ECA"/>
    <w:pPr>
      <w:ind w:left="113"/>
    </w:pPr>
    <w:rPr>
      <w:szCs w:val="24"/>
    </w:rPr>
  </w:style>
  <w:style w:type="table" w:customStyle="1" w:styleId="stlTable">
    <w:name w:val="stlTable"/>
    <w:basedOn w:val="TableNormal"/>
    <w:rsid w:val="00F75ECA"/>
    <w:pPr>
      <w:spacing w:line="240" w:lineRule="exact"/>
      <w:ind w:left="113"/>
    </w:pPr>
    <w:rPr>
      <w:rFonts w:ascii="Verdana" w:hAnsi="Verdana"/>
      <w:color w:val="0093D3"/>
      <w:sz w:val="18"/>
    </w:rPr>
    <w:tblPr>
      <w:tblInd w:w="0" w:type="dxa"/>
      <w:tblBorders>
        <w:top w:val="single" w:sz="8" w:space="0" w:color="0093D3"/>
        <w:left w:val="single" w:sz="8" w:space="0" w:color="0093D3"/>
        <w:bottom w:val="single" w:sz="8" w:space="0" w:color="0093D3"/>
        <w:right w:val="single" w:sz="8" w:space="0" w:color="0093D3"/>
        <w:insideH w:val="single" w:sz="8" w:space="0" w:color="0093D3"/>
        <w:insideV w:val="single" w:sz="8" w:space="0" w:color="0093D3"/>
      </w:tblBorders>
      <w:tblCellMar>
        <w:top w:w="57" w:type="dxa"/>
        <w:left w:w="57" w:type="dxa"/>
        <w:bottom w:w="57" w:type="dxa"/>
        <w:right w:w="57" w:type="dxa"/>
      </w:tblCellMar>
    </w:tblPr>
    <w:tcPr>
      <w:shd w:val="clear" w:color="auto" w:fill="auto"/>
    </w:tcPr>
    <w:tblStylePr w:type="firstRow">
      <w:rPr>
        <w:rFonts w:ascii="Verdana" w:hAnsi="Verdana"/>
        <w:b/>
        <w:color w:val="FFFFFF"/>
        <w:sz w:val="18"/>
      </w:rPr>
      <w:tblPr/>
      <w:tcPr>
        <w:tcBorders>
          <w:top w:val="nil"/>
          <w:left w:val="nil"/>
          <w:bottom w:val="nil"/>
          <w:right w:val="nil"/>
          <w:insideH w:val="nil"/>
          <w:insideV w:val="nil"/>
          <w:tl2br w:val="nil"/>
          <w:tr2bl w:val="nil"/>
        </w:tcBorders>
        <w:shd w:val="clear" w:color="auto" w:fill="0093D3"/>
      </w:tcPr>
    </w:tblStylePr>
    <w:tblStylePr w:type="firstCol">
      <w:rPr>
        <w:rFonts w:ascii="Verdana" w:hAnsi="Verdana"/>
        <w:b/>
        <w:i w:val="0"/>
        <w:color w:val="auto"/>
        <w:sz w:val="16"/>
      </w:rPr>
    </w:tblStylePr>
  </w:style>
  <w:style w:type="paragraph" w:styleId="BalloonText">
    <w:name w:val="Balloon Text"/>
    <w:basedOn w:val="Normal"/>
    <w:link w:val="BalloonTextChar"/>
    <w:rsid w:val="00382B5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2B5A"/>
    <w:rPr>
      <w:rFonts w:ascii="Tahoma" w:hAnsi="Tahoma" w:cs="Tahoma"/>
      <w:noProof w:val="0"/>
      <w:sz w:val="16"/>
      <w:szCs w:val="16"/>
      <w:lang w:val="en-GB"/>
    </w:rPr>
  </w:style>
  <w:style w:type="paragraph" w:styleId="Bibliography">
    <w:name w:val="Bibliography"/>
    <w:basedOn w:val="Normal"/>
    <w:next w:val="Normal"/>
    <w:uiPriority w:val="37"/>
    <w:semiHidden/>
    <w:unhideWhenUsed/>
    <w:rsid w:val="00382B5A"/>
  </w:style>
  <w:style w:type="character" w:styleId="BookTitle">
    <w:name w:val="Book Title"/>
    <w:basedOn w:val="DefaultParagraphFont"/>
    <w:uiPriority w:val="33"/>
    <w:qFormat/>
    <w:rsid w:val="00382B5A"/>
    <w:rPr>
      <w:b/>
      <w:bCs/>
      <w:smallCaps/>
      <w:noProof w:val="0"/>
      <w:spacing w:val="5"/>
      <w:lang w:val="en-GB"/>
    </w:rPr>
  </w:style>
  <w:style w:type="table" w:styleId="ColorfulGrid">
    <w:name w:val="Colorful Grid"/>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382B5A"/>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82B5A"/>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82B5A"/>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82B5A"/>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82B5A"/>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82B5A"/>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82B5A"/>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382B5A"/>
    <w:rPr>
      <w:b/>
      <w:bCs/>
    </w:rPr>
  </w:style>
  <w:style w:type="character" w:customStyle="1" w:styleId="CommentTextChar">
    <w:name w:val="Comment Text Char"/>
    <w:basedOn w:val="DefaultParagraphFont"/>
    <w:link w:val="CommentText"/>
    <w:semiHidden/>
    <w:rsid w:val="00382B5A"/>
    <w:rPr>
      <w:rFonts w:ascii="Verdana" w:hAnsi="Verdana"/>
      <w:noProof w:val="0"/>
      <w:lang w:val="en-GB"/>
    </w:rPr>
  </w:style>
  <w:style w:type="character" w:customStyle="1" w:styleId="CommentSubjectChar">
    <w:name w:val="Comment Subject Char"/>
    <w:basedOn w:val="CommentTextChar"/>
    <w:link w:val="CommentSubject"/>
    <w:rsid w:val="00382B5A"/>
    <w:rPr>
      <w:rFonts w:ascii="Verdana" w:hAnsi="Verdana"/>
      <w:b/>
      <w:bCs/>
      <w:noProof w:val="0"/>
      <w:lang w:val="en-GB"/>
    </w:rPr>
  </w:style>
  <w:style w:type="table" w:styleId="DarkList">
    <w:name w:val="Dark List"/>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rsid w:val="00382B5A"/>
  </w:style>
  <w:style w:type="character" w:customStyle="1" w:styleId="E-mailSignatureChar">
    <w:name w:val="E-mail Signature Char"/>
    <w:basedOn w:val="DefaultParagraphFont"/>
    <w:link w:val="E-mailSignature"/>
    <w:rsid w:val="00382B5A"/>
    <w:rPr>
      <w:rFonts w:ascii="Verdana" w:hAnsi="Verdana"/>
      <w:noProof w:val="0"/>
      <w:sz w:val="17"/>
      <w:lang w:val="en-GB"/>
    </w:rPr>
  </w:style>
  <w:style w:type="character" w:styleId="HTMLAcronym">
    <w:name w:val="HTML Acronym"/>
    <w:basedOn w:val="DefaultParagraphFont"/>
    <w:rsid w:val="00382B5A"/>
    <w:rPr>
      <w:noProof w:val="0"/>
      <w:lang w:val="en-GB"/>
    </w:rPr>
  </w:style>
  <w:style w:type="paragraph" w:styleId="HTMLAddress">
    <w:name w:val="HTML Address"/>
    <w:basedOn w:val="Normal"/>
    <w:link w:val="HTMLAddressChar"/>
    <w:rsid w:val="00382B5A"/>
    <w:rPr>
      <w:i/>
      <w:iCs/>
    </w:rPr>
  </w:style>
  <w:style w:type="character" w:customStyle="1" w:styleId="HTMLAddressChar">
    <w:name w:val="HTML Address Char"/>
    <w:basedOn w:val="DefaultParagraphFont"/>
    <w:link w:val="HTMLAddress"/>
    <w:rsid w:val="00382B5A"/>
    <w:rPr>
      <w:rFonts w:ascii="Verdana" w:hAnsi="Verdana"/>
      <w:i/>
      <w:iCs/>
      <w:noProof w:val="0"/>
      <w:sz w:val="17"/>
      <w:lang w:val="en-GB"/>
    </w:rPr>
  </w:style>
  <w:style w:type="character" w:styleId="HTMLCite">
    <w:name w:val="HTML Cite"/>
    <w:basedOn w:val="DefaultParagraphFont"/>
    <w:rsid w:val="00382B5A"/>
    <w:rPr>
      <w:i/>
      <w:iCs/>
      <w:noProof w:val="0"/>
      <w:lang w:val="en-GB"/>
    </w:rPr>
  </w:style>
  <w:style w:type="character" w:styleId="HTMLKeyboard">
    <w:name w:val="HTML Keyboard"/>
    <w:basedOn w:val="DefaultParagraphFont"/>
    <w:rsid w:val="00382B5A"/>
    <w:rPr>
      <w:rFonts w:ascii="Courier New" w:hAnsi="Courier New" w:cs="Courier New"/>
      <w:noProof w:val="0"/>
      <w:sz w:val="20"/>
      <w:szCs w:val="20"/>
      <w:lang w:val="en-GB"/>
    </w:rPr>
  </w:style>
  <w:style w:type="paragraph" w:styleId="HTMLPreformatted">
    <w:name w:val="HTML Preformatted"/>
    <w:basedOn w:val="Normal"/>
    <w:link w:val="HTMLPreformattedChar"/>
    <w:rsid w:val="00382B5A"/>
    <w:rPr>
      <w:rFonts w:ascii="Courier New" w:hAnsi="Courier New" w:cs="Courier New"/>
      <w:sz w:val="20"/>
    </w:rPr>
  </w:style>
  <w:style w:type="character" w:customStyle="1" w:styleId="HTMLPreformattedChar">
    <w:name w:val="HTML Preformatted Char"/>
    <w:basedOn w:val="DefaultParagraphFont"/>
    <w:link w:val="HTMLPreformatted"/>
    <w:rsid w:val="00382B5A"/>
    <w:rPr>
      <w:rFonts w:ascii="Courier New" w:hAnsi="Courier New" w:cs="Courier New"/>
      <w:noProof w:val="0"/>
      <w:lang w:val="en-GB"/>
    </w:rPr>
  </w:style>
  <w:style w:type="character" w:styleId="HTMLSample">
    <w:name w:val="HTML Sample"/>
    <w:basedOn w:val="DefaultParagraphFont"/>
    <w:rsid w:val="00382B5A"/>
    <w:rPr>
      <w:rFonts w:ascii="Courier New" w:hAnsi="Courier New" w:cs="Courier New"/>
      <w:noProof w:val="0"/>
      <w:lang w:val="en-GB"/>
    </w:rPr>
  </w:style>
  <w:style w:type="character" w:styleId="HTMLTypewriter">
    <w:name w:val="HTML Typewriter"/>
    <w:basedOn w:val="DefaultParagraphFont"/>
    <w:rsid w:val="00382B5A"/>
    <w:rPr>
      <w:rFonts w:ascii="Courier New" w:hAnsi="Courier New" w:cs="Courier New"/>
      <w:noProof w:val="0"/>
      <w:sz w:val="20"/>
      <w:szCs w:val="20"/>
      <w:lang w:val="en-GB"/>
    </w:rPr>
  </w:style>
  <w:style w:type="character" w:styleId="IntenseEmphasis">
    <w:name w:val="Intense Emphasis"/>
    <w:basedOn w:val="DefaultParagraphFont"/>
    <w:uiPriority w:val="21"/>
    <w:qFormat/>
    <w:rsid w:val="00382B5A"/>
    <w:rPr>
      <w:b/>
      <w:bCs/>
      <w:i/>
      <w:iCs/>
      <w:noProof w:val="0"/>
      <w:color w:val="4F81BD" w:themeColor="accent1"/>
      <w:lang w:val="en-GB"/>
    </w:rPr>
  </w:style>
  <w:style w:type="paragraph" w:styleId="IntenseQuote">
    <w:name w:val="Intense Quote"/>
    <w:basedOn w:val="Normal"/>
    <w:next w:val="Normal"/>
    <w:link w:val="IntenseQuoteChar"/>
    <w:uiPriority w:val="30"/>
    <w:qFormat/>
    <w:rsid w:val="00382B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82B5A"/>
    <w:rPr>
      <w:rFonts w:ascii="Verdana" w:hAnsi="Verdana"/>
      <w:b/>
      <w:bCs/>
      <w:i/>
      <w:iCs/>
      <w:noProof w:val="0"/>
      <w:color w:val="4F81BD" w:themeColor="accent1"/>
      <w:sz w:val="17"/>
      <w:lang w:val="en-GB"/>
    </w:rPr>
  </w:style>
  <w:style w:type="character" w:styleId="IntenseReference">
    <w:name w:val="Intense Reference"/>
    <w:basedOn w:val="DefaultParagraphFont"/>
    <w:uiPriority w:val="32"/>
    <w:qFormat/>
    <w:rsid w:val="00382B5A"/>
    <w:rPr>
      <w:b/>
      <w:bCs/>
      <w:smallCaps/>
      <w:noProof w:val="0"/>
      <w:color w:val="C0504D" w:themeColor="accent2"/>
      <w:spacing w:val="5"/>
      <w:u w:val="single"/>
      <w:lang w:val="en-GB"/>
    </w:rPr>
  </w:style>
  <w:style w:type="table" w:styleId="LightGrid">
    <w:name w:val="Light Grid"/>
    <w:basedOn w:val="TableNormal"/>
    <w:uiPriority w:val="62"/>
    <w:rsid w:val="00382B5A"/>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82B5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82B5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82B5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82B5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82B5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82B5A"/>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382B5A"/>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82B5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82B5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82B5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82B5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82B5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82B5A"/>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382B5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82B5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82B5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82B5A"/>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82B5A"/>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82B5A"/>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82B5A"/>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82B5A"/>
    <w:pPr>
      <w:ind w:left="708"/>
    </w:pPr>
  </w:style>
  <w:style w:type="table" w:styleId="MediumGrid1">
    <w:name w:val="Medium Grid 1"/>
    <w:basedOn w:val="TableNormal"/>
    <w:uiPriority w:val="67"/>
    <w:rsid w:val="00382B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82B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82B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82B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82B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82B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82B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382B5A"/>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82B5A"/>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82B5A"/>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82B5A"/>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82B5A"/>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82B5A"/>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82B5A"/>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82B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82B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82B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82B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82B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82B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82B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382B5A"/>
    <w:pPr>
      <w:tabs>
        <w:tab w:val="left" w:pos="0"/>
        <w:tab w:val="left" w:pos="794"/>
        <w:tab w:val="left" w:pos="1588"/>
        <w:tab w:val="left" w:pos="2381"/>
        <w:tab w:val="left" w:pos="3175"/>
        <w:tab w:val="left" w:pos="3969"/>
        <w:tab w:val="left" w:pos="4763"/>
        <w:tab w:val="left" w:pos="5557"/>
        <w:tab w:val="left" w:pos="6350"/>
        <w:tab w:val="left" w:pos="7144"/>
      </w:tabs>
    </w:pPr>
    <w:rPr>
      <w:rFonts w:ascii="Verdana" w:hAnsi="Verdana"/>
      <w:sz w:val="17"/>
      <w:lang w:val="en-GB"/>
    </w:rPr>
  </w:style>
  <w:style w:type="paragraph" w:styleId="NormalWeb">
    <w:name w:val="Normal (Web)"/>
    <w:basedOn w:val="Normal"/>
    <w:uiPriority w:val="99"/>
    <w:rsid w:val="00382B5A"/>
    <w:rPr>
      <w:rFonts w:ascii="Times New Roman" w:hAnsi="Times New Roman"/>
      <w:sz w:val="24"/>
      <w:szCs w:val="24"/>
    </w:rPr>
  </w:style>
  <w:style w:type="character" w:styleId="PlaceholderText">
    <w:name w:val="Placeholder Text"/>
    <w:basedOn w:val="DefaultParagraphFont"/>
    <w:uiPriority w:val="99"/>
    <w:semiHidden/>
    <w:rsid w:val="00382B5A"/>
    <w:rPr>
      <w:noProof w:val="0"/>
      <w:color w:val="808080"/>
      <w:lang w:val="en-GB"/>
    </w:rPr>
  </w:style>
  <w:style w:type="paragraph" w:styleId="Quote">
    <w:name w:val="Quote"/>
    <w:basedOn w:val="Normal"/>
    <w:next w:val="Normal"/>
    <w:link w:val="QuoteChar"/>
    <w:uiPriority w:val="29"/>
    <w:qFormat/>
    <w:rsid w:val="00382B5A"/>
    <w:rPr>
      <w:i/>
      <w:iCs/>
      <w:color w:val="000000" w:themeColor="text1"/>
    </w:rPr>
  </w:style>
  <w:style w:type="character" w:customStyle="1" w:styleId="QuoteChar">
    <w:name w:val="Quote Char"/>
    <w:basedOn w:val="DefaultParagraphFont"/>
    <w:link w:val="Quote"/>
    <w:uiPriority w:val="29"/>
    <w:rsid w:val="00382B5A"/>
    <w:rPr>
      <w:rFonts w:ascii="Verdana" w:hAnsi="Verdana"/>
      <w:i/>
      <w:iCs/>
      <w:noProof w:val="0"/>
      <w:color w:val="000000" w:themeColor="text1"/>
      <w:sz w:val="17"/>
      <w:lang w:val="en-GB"/>
    </w:rPr>
  </w:style>
  <w:style w:type="character" w:styleId="SubtleEmphasis">
    <w:name w:val="Subtle Emphasis"/>
    <w:basedOn w:val="DefaultParagraphFont"/>
    <w:uiPriority w:val="19"/>
    <w:qFormat/>
    <w:rsid w:val="00382B5A"/>
    <w:rPr>
      <w:i/>
      <w:iCs/>
      <w:noProof w:val="0"/>
      <w:color w:val="808080" w:themeColor="text1" w:themeTint="7F"/>
      <w:lang w:val="en-GB"/>
    </w:rPr>
  </w:style>
  <w:style w:type="character" w:styleId="SubtleReference">
    <w:name w:val="Subtle Reference"/>
    <w:basedOn w:val="DefaultParagraphFont"/>
    <w:uiPriority w:val="31"/>
    <w:qFormat/>
    <w:rsid w:val="00382B5A"/>
    <w:rPr>
      <w:smallCaps/>
      <w:noProof w:val="0"/>
      <w:color w:val="C0504D" w:themeColor="accent2"/>
      <w:u w:val="single"/>
      <w:lang w:val="en-GB"/>
    </w:rPr>
  </w:style>
  <w:style w:type="table" w:styleId="Table3Deffects1">
    <w:name w:val="Table 3D effect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82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382B5A"/>
    <w:pPr>
      <w:keepNext/>
      <w:numPr>
        <w:numId w:val="0"/>
      </w:numPr>
      <w:tabs>
        <w:tab w:val="clear" w:pos="924"/>
        <w:tab w:val="left" w:pos="794"/>
      </w:tabs>
      <w:spacing w:before="240" w:after="60" w:line="240" w:lineRule="atLeast"/>
      <w:outlineLvl w:val="9"/>
    </w:pPr>
    <w:rPr>
      <w:rFonts w:asciiTheme="majorHAnsi" w:eastAsiaTheme="majorEastAsia" w:hAnsiTheme="majorHAnsi" w:cstheme="majorBidi"/>
      <w:kern w:val="32"/>
      <w:position w:val="0"/>
      <w:sz w:val="32"/>
      <w:szCs w:val="32"/>
    </w:rPr>
  </w:style>
  <w:style w:type="character" w:customStyle="1" w:styleId="HeaderChar">
    <w:name w:val="Header Char"/>
    <w:basedOn w:val="DefaultParagraphFont"/>
    <w:link w:val="Header"/>
    <w:uiPriority w:val="99"/>
    <w:rsid w:val="00EC0BD5"/>
    <w:rPr>
      <w:rFonts w:ascii="Verdana" w:hAnsi="Verdana"/>
      <w:sz w:val="17"/>
      <w:lang w:val="en-GB"/>
    </w:rPr>
  </w:style>
  <w:style w:type="character" w:customStyle="1" w:styleId="FooterChar">
    <w:name w:val="Footer Char"/>
    <w:basedOn w:val="DefaultParagraphFont"/>
    <w:link w:val="Footer"/>
    <w:uiPriority w:val="99"/>
    <w:rsid w:val="00EC0BD5"/>
    <w:rPr>
      <w:rFonts w:ascii="Verdana" w:hAnsi="Verdana"/>
      <w:sz w:val="17"/>
      <w:lang w:val="en-GB"/>
    </w:rPr>
  </w:style>
  <w:style w:type="character" w:customStyle="1" w:styleId="FootnoteTextChar">
    <w:name w:val="Footnote Text Char"/>
    <w:basedOn w:val="DefaultParagraphFont"/>
    <w:link w:val="FootnoteText"/>
    <w:semiHidden/>
    <w:rsid w:val="006978C9"/>
    <w:rPr>
      <w:rFonts w:ascii="Verdana" w:hAnsi="Verdana"/>
      <w:sz w:val="12"/>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rFonts w:ascii="Verdana" w:hAnsi="Verdana"/>
      <w:sz w:val="17"/>
      <w:lang w:val="en-GB"/>
    </w:rPr>
  </w:style>
  <w:style w:type="paragraph" w:styleId="Heading1">
    <w:name w:val="heading 1"/>
    <w:basedOn w:val="Normal"/>
    <w:next w:val="Normal"/>
    <w:qFormat/>
    <w:rsid w:val="00F75ECA"/>
    <w:pPr>
      <w:numPr>
        <w:numId w:val="12"/>
      </w:numPr>
      <w:tabs>
        <w:tab w:val="clear" w:pos="794"/>
        <w:tab w:val="left" w:pos="924"/>
      </w:tabs>
      <w:spacing w:line="480" w:lineRule="exact"/>
      <w:outlineLvl w:val="0"/>
    </w:pPr>
    <w:rPr>
      <w:rFonts w:cs="Arial"/>
      <w:b/>
      <w:bCs/>
      <w:position w:val="12"/>
      <w:sz w:val="28"/>
      <w:szCs w:val="28"/>
    </w:rPr>
  </w:style>
  <w:style w:type="paragraph" w:styleId="Heading2">
    <w:name w:val="heading 2"/>
    <w:basedOn w:val="Normal"/>
    <w:next w:val="Normal"/>
    <w:qFormat/>
    <w:rsid w:val="00F75ECA"/>
    <w:pPr>
      <w:numPr>
        <w:ilvl w:val="1"/>
        <w:numId w:val="12"/>
      </w:numPr>
      <w:tabs>
        <w:tab w:val="clear" w:pos="794"/>
        <w:tab w:val="num" w:pos="556"/>
        <w:tab w:val="left" w:pos="924"/>
        <w:tab w:val="num" w:pos="4525"/>
      </w:tabs>
      <w:spacing w:line="240" w:lineRule="exact"/>
      <w:ind w:left="556"/>
      <w:outlineLvl w:val="1"/>
    </w:pPr>
    <w:rPr>
      <w:rFonts w:cs="Arial"/>
      <w:b/>
      <w:bCs/>
      <w:iCs/>
      <w:sz w:val="20"/>
    </w:rPr>
  </w:style>
  <w:style w:type="paragraph" w:styleId="Heading3">
    <w:name w:val="heading 3"/>
    <w:basedOn w:val="Normal"/>
    <w:next w:val="Normal"/>
    <w:qFormat/>
    <w:rsid w:val="00F75ECA"/>
    <w:pPr>
      <w:numPr>
        <w:ilvl w:val="2"/>
        <w:numId w:val="12"/>
      </w:numPr>
      <w:tabs>
        <w:tab w:val="clear" w:pos="794"/>
        <w:tab w:val="clear" w:pos="840"/>
        <w:tab w:val="num" w:pos="414"/>
        <w:tab w:val="left" w:pos="924"/>
      </w:tabs>
      <w:spacing w:line="240" w:lineRule="exact"/>
      <w:ind w:left="414"/>
      <w:outlineLvl w:val="2"/>
    </w:pPr>
    <w:rPr>
      <w:rFonts w:cs="Arial"/>
      <w:b/>
      <w:bCs/>
      <w:i/>
      <w:szCs w:val="17"/>
    </w:rPr>
  </w:style>
  <w:style w:type="paragraph" w:styleId="Heading4">
    <w:name w:val="heading 4"/>
    <w:basedOn w:val="Normal"/>
    <w:next w:val="Normal"/>
    <w:pPr>
      <w:keepNext/>
      <w:numPr>
        <w:ilvl w:val="3"/>
        <w:numId w:val="12"/>
      </w:numPr>
      <w:spacing w:before="240" w:after="60"/>
      <w:outlineLvl w:val="3"/>
    </w:pPr>
    <w:rPr>
      <w:b/>
      <w:sz w:val="28"/>
    </w:rPr>
  </w:style>
  <w:style w:type="paragraph" w:styleId="Heading5">
    <w:name w:val="heading 5"/>
    <w:basedOn w:val="Normal"/>
    <w:next w:val="Normal"/>
    <w:pPr>
      <w:numPr>
        <w:ilvl w:val="4"/>
        <w:numId w:val="12"/>
      </w:numPr>
      <w:spacing w:before="240" w:after="60"/>
      <w:outlineLvl w:val="4"/>
    </w:pPr>
    <w:rPr>
      <w:b/>
      <w:i/>
      <w:sz w:val="26"/>
    </w:rPr>
  </w:style>
  <w:style w:type="paragraph" w:styleId="Heading6">
    <w:name w:val="heading 6"/>
    <w:basedOn w:val="Normal"/>
    <w:next w:val="Normal"/>
    <w:pPr>
      <w:numPr>
        <w:ilvl w:val="5"/>
        <w:numId w:val="12"/>
      </w:numPr>
      <w:spacing w:before="240" w:after="60"/>
      <w:outlineLvl w:val="5"/>
    </w:pPr>
    <w:rPr>
      <w:b/>
      <w:sz w:val="22"/>
    </w:rPr>
  </w:style>
  <w:style w:type="paragraph" w:styleId="Heading7">
    <w:name w:val="heading 7"/>
    <w:basedOn w:val="Normal"/>
    <w:next w:val="Normal"/>
    <w:pPr>
      <w:numPr>
        <w:ilvl w:val="6"/>
        <w:numId w:val="12"/>
      </w:numPr>
      <w:spacing w:before="240" w:after="60"/>
      <w:outlineLvl w:val="6"/>
    </w:pPr>
  </w:style>
  <w:style w:type="paragraph" w:styleId="Heading8">
    <w:name w:val="heading 8"/>
    <w:basedOn w:val="Normal"/>
    <w:next w:val="Normal"/>
    <w:pPr>
      <w:numPr>
        <w:ilvl w:val="7"/>
        <w:numId w:val="12"/>
      </w:numPr>
      <w:spacing w:before="240" w:after="60"/>
      <w:outlineLvl w:val="7"/>
    </w:pPr>
    <w:rPr>
      <w:i/>
    </w:rPr>
  </w:style>
  <w:style w:type="paragraph" w:styleId="Heading9">
    <w:name w:val="heading 9"/>
    <w:basedOn w:val="Normal"/>
    <w:next w:val="Normal"/>
    <w:pPr>
      <w:numPr>
        <w:ilvl w:val="8"/>
        <w:numId w:val="12"/>
      </w:numPr>
      <w:spacing w:before="240" w:after="60"/>
      <w:outlineLvl w:val="8"/>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sz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pPr>
      <w:ind w:left="4252"/>
    </w:pPr>
  </w:style>
  <w:style w:type="character" w:styleId="CommentReference">
    <w:name w:val="annotation reference"/>
    <w:basedOn w:val="DefaultParagraphFont"/>
    <w:semiHidden/>
    <w:rPr>
      <w:noProof w:val="0"/>
      <w:sz w:val="16"/>
      <w:szCs w:val="16"/>
      <w:lang w:val="en-GB"/>
    </w:rPr>
  </w:style>
  <w:style w:type="paragraph" w:styleId="CommentText">
    <w:name w:val="annotation text"/>
    <w:basedOn w:val="Normal"/>
    <w:link w:val="CommentTextChar"/>
    <w:semiHidden/>
    <w:rPr>
      <w:sz w:val="20"/>
    </w:rPr>
  </w:style>
  <w:style w:type="paragraph" w:customStyle="1" w:styleId="CommentSubject1">
    <w:name w:val="Comment Subject1"/>
    <w:basedOn w:val="CommentText"/>
    <w:next w:val="CommentText"/>
    <w:semiHidden/>
    <w:rPr>
      <w: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customStyle="1" w:styleId="E-mailSignature1">
    <w:name w:val="E-mail Signature1"/>
    <w:basedOn w:val="Normal"/>
  </w:style>
  <w:style w:type="character" w:styleId="Emphasis">
    <w:name w:val="Emphasis"/>
    <w:basedOn w:val="DefaultParagraphFont"/>
    <w:qFormat/>
    <w:rPr>
      <w:i/>
      <w:iCs/>
      <w:noProof w:val="0"/>
      <w:lang w:val="en-GB"/>
    </w:rPr>
  </w:style>
  <w:style w:type="character" w:styleId="EndnoteReference">
    <w:name w:val="endnote reference"/>
    <w:basedOn w:val="DefaultParagraphFont"/>
    <w:semiHidden/>
    <w:rPr>
      <w:noProof w:val="0"/>
      <w:vertAlign w:val="superscript"/>
      <w:lang w:val="en-GB"/>
    </w:rPr>
  </w:style>
  <w:style w:type="paragraph" w:styleId="EndnoteText">
    <w:name w:val="endnote text"/>
    <w:basedOn w:val="Normal"/>
    <w:semiHidden/>
    <w:rPr>
      <w:sz w:val="20"/>
    </w:rPr>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noProof w:val="0"/>
      <w:color w:val="800080"/>
      <w:u w:val="single"/>
      <w:lang w:val="en-GB"/>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sid w:val="00F75ECA"/>
    <w:rPr>
      <w:noProof w:val="0"/>
      <w:vertAlign w:val="superscript"/>
      <w:lang w:val="en-GB"/>
    </w:rPr>
  </w:style>
  <w:style w:type="paragraph" w:styleId="FootnoteText">
    <w:name w:val="footnote text"/>
    <w:basedOn w:val="Normal"/>
    <w:link w:val="FootnoteTextChar"/>
    <w:semiHidden/>
    <w:rsid w:val="00F75ECA"/>
    <w:pPr>
      <w:tabs>
        <w:tab w:val="clear" w:pos="0"/>
        <w:tab w:val="clear" w:pos="794"/>
        <w:tab w:val="clear" w:pos="1588"/>
        <w:tab w:val="clear" w:pos="2381"/>
        <w:tab w:val="clear" w:pos="3175"/>
        <w:tab w:val="clear" w:pos="3969"/>
        <w:tab w:val="clear" w:pos="4763"/>
        <w:tab w:val="clear" w:pos="5557"/>
        <w:tab w:val="clear" w:pos="6350"/>
        <w:tab w:val="clear" w:pos="7144"/>
      </w:tabs>
      <w:spacing w:line="160" w:lineRule="atLeast"/>
    </w:pPr>
    <w:rPr>
      <w:sz w:val="12"/>
      <w:szCs w:val="24"/>
      <w:lang w:eastAsia="en-US"/>
    </w:rPr>
  </w:style>
  <w:style w:type="paragraph" w:styleId="Header">
    <w:name w:val="header"/>
    <w:basedOn w:val="Normal"/>
    <w:link w:val="HeaderChar"/>
    <w:uiPriority w:val="99"/>
    <w:pPr>
      <w:tabs>
        <w:tab w:val="center" w:pos="4320"/>
        <w:tab w:val="right" w:pos="8640"/>
      </w:tabs>
    </w:pPr>
  </w:style>
  <w:style w:type="character" w:customStyle="1" w:styleId="HTMLAcronym1">
    <w:name w:val="HTML Acronym1"/>
    <w:basedOn w:val="DefaultParagraphFont"/>
    <w:rPr>
      <w:noProof w:val="0"/>
      <w:lang w:val="en-GB"/>
    </w:rPr>
  </w:style>
  <w:style w:type="paragraph" w:customStyle="1" w:styleId="HTMLAddress1">
    <w:name w:val="HTML Address1"/>
    <w:basedOn w:val="Normal"/>
    <w:rPr>
      <w:i/>
    </w:rPr>
  </w:style>
  <w:style w:type="character" w:customStyle="1" w:styleId="HTMLCite1">
    <w:name w:val="HTML Cite1"/>
    <w:basedOn w:val="DefaultParagraphFont"/>
    <w:rPr>
      <w:i/>
      <w:iCs/>
      <w:noProof w:val="0"/>
      <w:lang w:val="en-GB"/>
    </w:rPr>
  </w:style>
  <w:style w:type="character" w:styleId="HTMLCode">
    <w:name w:val="HTML Code"/>
    <w:basedOn w:val="DefaultParagraphFont"/>
    <w:rPr>
      <w:rFonts w:ascii="Courier New" w:hAnsi="Courier New" w:cs="Courier New"/>
      <w:noProof w:val="0"/>
      <w:sz w:val="20"/>
      <w:szCs w:val="20"/>
      <w:lang w:val="en-GB"/>
    </w:rPr>
  </w:style>
  <w:style w:type="character" w:styleId="HTMLDefinition">
    <w:name w:val="HTML Definition"/>
    <w:basedOn w:val="DefaultParagraphFont"/>
    <w:rPr>
      <w:i/>
      <w:iCs/>
      <w:noProof w:val="0"/>
      <w:lang w:val="en-GB"/>
    </w:rPr>
  </w:style>
  <w:style w:type="character" w:customStyle="1" w:styleId="HTMLKeyboard1">
    <w:name w:val="HTML Keyboard1"/>
    <w:basedOn w:val="DefaultParagraphFont"/>
    <w:rPr>
      <w:rFonts w:ascii="Courier New" w:hAnsi="Courier New" w:cs="Courier New"/>
      <w:noProof w:val="0"/>
      <w:sz w:val="20"/>
      <w:szCs w:val="20"/>
      <w:lang w:val="en-GB"/>
    </w:rPr>
  </w:style>
  <w:style w:type="paragraph" w:customStyle="1" w:styleId="HTMLPreformatted1">
    <w:name w:val="HTML Preformatted1"/>
    <w:aliases w:val=" vooraf opgemaakt"/>
    <w:basedOn w:val="Normal"/>
    <w:rPr>
      <w:rFonts w:ascii="Courier New" w:hAnsi="Courier New"/>
      <w:sz w:val="20"/>
    </w:rPr>
  </w:style>
  <w:style w:type="character" w:customStyle="1" w:styleId="HTMLSample1">
    <w:name w:val="HTML Sample1"/>
    <w:basedOn w:val="DefaultParagraphFont"/>
    <w:rPr>
      <w:rFonts w:ascii="Courier New" w:hAnsi="Courier New" w:cs="Courier New"/>
      <w:noProof w:val="0"/>
      <w:lang w:val="en-GB"/>
    </w:rPr>
  </w:style>
  <w:style w:type="character" w:customStyle="1" w:styleId="HTMLTypewriter1">
    <w:name w:val="HTML Typewriter1"/>
    <w:basedOn w:val="DefaultParagraphFont"/>
    <w:rPr>
      <w:rFonts w:ascii="Courier New" w:hAnsi="Courier New" w:cs="Courier New"/>
      <w:noProof w:val="0"/>
      <w:sz w:val="20"/>
      <w:szCs w:val="20"/>
      <w:lang w:val="en-GB"/>
    </w:rPr>
  </w:style>
  <w:style w:type="character" w:styleId="HTMLVariable">
    <w:name w:val="HTML Variable"/>
    <w:basedOn w:val="DefaultParagraphFont"/>
    <w:rPr>
      <w:i/>
      <w:iCs/>
      <w:noProof w:val="0"/>
      <w:lang w:val="en-GB"/>
    </w:rPr>
  </w:style>
  <w:style w:type="character" w:styleId="Hyperlink">
    <w:name w:val="Hyperlink"/>
    <w:basedOn w:val="DefaultParagraphFont"/>
    <w:uiPriority w:val="99"/>
    <w:rPr>
      <w:noProof w:val="0"/>
      <w:color w:val="0000FF"/>
      <w:u w:val="single"/>
      <w:lang w:val="en-GB"/>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rPr>
      <w:noProof w:val="0"/>
      <w:lang w:val="en-G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NormalWeb1">
    <w:name w:val="Normal (Web)1"/>
    <w:basedOn w:val="Normal"/>
  </w:style>
  <w:style w:type="paragraph" w:styleId="NormalIndent">
    <w:name w:val="Normal Indent"/>
    <w:basedOn w:val="Normal"/>
    <w:pPr>
      <w:ind w:left="708"/>
    </w:pPr>
  </w:style>
  <w:style w:type="paragraph" w:styleId="NoteHeading">
    <w:name w:val="Note Heading"/>
    <w:basedOn w:val="Normal"/>
    <w:next w:val="Normal"/>
  </w:style>
  <w:style w:type="character" w:styleId="PageNumber">
    <w:name w:val="page number"/>
    <w:basedOn w:val="DefaultParagraphFont"/>
    <w:rPr>
      <w:noProof w:val="0"/>
      <w:lang w:val="en-GB"/>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qFormat/>
    <w:rPr>
      <w:b/>
      <w:bCs/>
      <w:noProof w:val="0"/>
      <w:lang w:val="en-GB"/>
    </w:rPr>
  </w:style>
  <w:style w:type="paragraph" w:styleId="Subtitle">
    <w:name w:val="Subtitle"/>
    <w:basedOn w:val="Normal"/>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rsid w:val="005A3937"/>
    <w:pPr>
      <w:spacing w:before="240" w:after="60"/>
      <w:jc w:val="center"/>
      <w:outlineLvl w:val="0"/>
    </w:pPr>
    <w:rPr>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qFormat/>
  </w:style>
  <w:style w:type="paragraph" w:styleId="TOC2">
    <w:name w:val="toc 2"/>
    <w:basedOn w:val="Normal"/>
    <w:next w:val="Normal"/>
    <w:autoRedefine/>
    <w:uiPriority w:val="39"/>
    <w:qFormat/>
    <w:pPr>
      <w:ind w:left="240"/>
    </w:pPr>
  </w:style>
  <w:style w:type="paragraph" w:styleId="TOC3">
    <w:name w:val="toc 3"/>
    <w:basedOn w:val="Normal"/>
    <w:next w:val="Normal"/>
    <w:autoRedefine/>
    <w:uiPriority w:val="39"/>
    <w:qFormat/>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stlReference">
    <w:name w:val="stlReference"/>
    <w:basedOn w:val="DefaultParagraphFont"/>
    <w:rPr>
      <w:rFonts w:ascii="Verdana" w:hAnsi="Verdana"/>
      <w:noProof/>
      <w:sz w:val="13"/>
      <w:lang w:val="en-GB"/>
    </w:rPr>
  </w:style>
  <w:style w:type="paragraph" w:customStyle="1" w:styleId="stlAddress">
    <w:name w:val="stlAddress"/>
    <w:basedOn w:val="Normal"/>
    <w:rPr>
      <w:noProof/>
      <w:sz w:val="13"/>
    </w:rPr>
  </w:style>
  <w:style w:type="paragraph" w:customStyle="1" w:styleId="stlDate">
    <w:name w:val="stlDate"/>
    <w:basedOn w:val="Normal"/>
  </w:style>
  <w:style w:type="paragraph" w:customStyle="1" w:styleId="stlReferenceItem">
    <w:name w:val="stlReferenceItem"/>
    <w:basedOn w:val="Normal"/>
  </w:style>
  <w:style w:type="paragraph" w:customStyle="1" w:styleId="stlHeading1">
    <w:name w:val="stlHeading1"/>
    <w:basedOn w:val="Normal"/>
    <w:next w:val="Normal"/>
    <w:rsid w:val="00F75ECA"/>
    <w:pPr>
      <w:spacing w:line="480" w:lineRule="exact"/>
    </w:pPr>
    <w:rPr>
      <w:b/>
      <w:position w:val="12"/>
      <w:sz w:val="28"/>
      <w:szCs w:val="24"/>
    </w:rPr>
  </w:style>
  <w:style w:type="paragraph" w:customStyle="1" w:styleId="Kop1SNV">
    <w:name w:val="Kop1SNV"/>
    <w:basedOn w:val="Normal"/>
    <w:next w:val="Normal"/>
    <w:pPr>
      <w:numPr>
        <w:numId w:val="11"/>
      </w:numPr>
      <w:tabs>
        <w:tab w:val="clear" w:pos="0"/>
        <w:tab w:val="clear" w:pos="794"/>
        <w:tab w:val="clear" w:pos="1588"/>
        <w:tab w:val="clear" w:pos="2381"/>
        <w:tab w:val="clear" w:pos="3175"/>
        <w:tab w:val="clear" w:pos="3969"/>
        <w:tab w:val="clear" w:pos="4763"/>
        <w:tab w:val="clear" w:pos="5557"/>
        <w:tab w:val="clear" w:pos="6350"/>
        <w:tab w:val="clear" w:pos="7144"/>
      </w:tabs>
    </w:pPr>
    <w:rPr>
      <w:b/>
    </w:rPr>
  </w:style>
  <w:style w:type="paragraph" w:customStyle="1" w:styleId="SNVStandard">
    <w:name w:val="SNV Standard"/>
    <w:basedOn w:val="Normal"/>
    <w:pPr>
      <w:tabs>
        <w:tab w:val="clear" w:pos="0"/>
        <w:tab w:val="clear" w:pos="794"/>
        <w:tab w:val="clear" w:pos="1588"/>
        <w:tab w:val="clear" w:pos="2381"/>
        <w:tab w:val="clear" w:pos="3175"/>
        <w:tab w:val="clear" w:pos="3969"/>
        <w:tab w:val="clear" w:pos="4763"/>
        <w:tab w:val="clear" w:pos="5557"/>
        <w:tab w:val="clear" w:pos="6350"/>
        <w:tab w:val="clear" w:pos="7144"/>
      </w:tabs>
    </w:pPr>
  </w:style>
  <w:style w:type="paragraph" w:customStyle="1" w:styleId="stlHeading2">
    <w:name w:val="stlHeading2"/>
    <w:basedOn w:val="Normal"/>
    <w:next w:val="Normal"/>
    <w:rsid w:val="00F75ECA"/>
    <w:pPr>
      <w:spacing w:line="240" w:lineRule="exact"/>
    </w:pPr>
    <w:rPr>
      <w:b/>
      <w:sz w:val="20"/>
      <w:szCs w:val="24"/>
    </w:rPr>
  </w:style>
  <w:style w:type="paragraph" w:customStyle="1" w:styleId="stlHeading3">
    <w:name w:val="stlHeading3"/>
    <w:basedOn w:val="Normal"/>
    <w:next w:val="Normal"/>
    <w:rsid w:val="00F75ECA"/>
    <w:pPr>
      <w:spacing w:line="240" w:lineRule="exact"/>
    </w:pPr>
    <w:rPr>
      <w:b/>
      <w:i/>
      <w:szCs w:val="24"/>
    </w:rPr>
  </w:style>
  <w:style w:type="paragraph" w:customStyle="1" w:styleId="stlIndent">
    <w:name w:val="stlIndent"/>
    <w:basedOn w:val="Normal"/>
    <w:rsid w:val="00F75ECA"/>
    <w:pPr>
      <w:ind w:left="113"/>
    </w:pPr>
    <w:rPr>
      <w:szCs w:val="24"/>
    </w:rPr>
  </w:style>
  <w:style w:type="table" w:customStyle="1" w:styleId="stlTable">
    <w:name w:val="stlTable"/>
    <w:basedOn w:val="TableNormal"/>
    <w:rsid w:val="00F75ECA"/>
    <w:pPr>
      <w:spacing w:line="240" w:lineRule="exact"/>
      <w:ind w:left="113"/>
    </w:pPr>
    <w:rPr>
      <w:rFonts w:ascii="Verdana" w:hAnsi="Verdana"/>
      <w:color w:val="0093D3"/>
      <w:sz w:val="18"/>
    </w:rPr>
    <w:tblPr>
      <w:tblInd w:w="0" w:type="dxa"/>
      <w:tblBorders>
        <w:top w:val="single" w:sz="8" w:space="0" w:color="0093D3"/>
        <w:left w:val="single" w:sz="8" w:space="0" w:color="0093D3"/>
        <w:bottom w:val="single" w:sz="8" w:space="0" w:color="0093D3"/>
        <w:right w:val="single" w:sz="8" w:space="0" w:color="0093D3"/>
        <w:insideH w:val="single" w:sz="8" w:space="0" w:color="0093D3"/>
        <w:insideV w:val="single" w:sz="8" w:space="0" w:color="0093D3"/>
      </w:tblBorders>
      <w:tblCellMar>
        <w:top w:w="57" w:type="dxa"/>
        <w:left w:w="57" w:type="dxa"/>
        <w:bottom w:w="57" w:type="dxa"/>
        <w:right w:w="57" w:type="dxa"/>
      </w:tblCellMar>
    </w:tblPr>
    <w:tcPr>
      <w:shd w:val="clear" w:color="auto" w:fill="auto"/>
    </w:tcPr>
    <w:tblStylePr w:type="firstRow">
      <w:rPr>
        <w:rFonts w:ascii="Verdana" w:hAnsi="Verdana"/>
        <w:b/>
        <w:color w:val="FFFFFF"/>
        <w:sz w:val="18"/>
      </w:rPr>
      <w:tblPr/>
      <w:tcPr>
        <w:tcBorders>
          <w:top w:val="nil"/>
          <w:left w:val="nil"/>
          <w:bottom w:val="nil"/>
          <w:right w:val="nil"/>
          <w:insideH w:val="nil"/>
          <w:insideV w:val="nil"/>
          <w:tl2br w:val="nil"/>
          <w:tr2bl w:val="nil"/>
        </w:tcBorders>
        <w:shd w:val="clear" w:color="auto" w:fill="0093D3"/>
      </w:tcPr>
    </w:tblStylePr>
    <w:tblStylePr w:type="firstCol">
      <w:rPr>
        <w:rFonts w:ascii="Verdana" w:hAnsi="Verdana"/>
        <w:b/>
        <w:i w:val="0"/>
        <w:color w:val="auto"/>
        <w:sz w:val="16"/>
      </w:rPr>
    </w:tblStylePr>
  </w:style>
  <w:style w:type="paragraph" w:styleId="BalloonText">
    <w:name w:val="Balloon Text"/>
    <w:basedOn w:val="Normal"/>
    <w:link w:val="BalloonTextChar"/>
    <w:rsid w:val="00382B5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2B5A"/>
    <w:rPr>
      <w:rFonts w:ascii="Tahoma" w:hAnsi="Tahoma" w:cs="Tahoma"/>
      <w:noProof w:val="0"/>
      <w:sz w:val="16"/>
      <w:szCs w:val="16"/>
      <w:lang w:val="en-GB"/>
    </w:rPr>
  </w:style>
  <w:style w:type="paragraph" w:styleId="Bibliography">
    <w:name w:val="Bibliography"/>
    <w:basedOn w:val="Normal"/>
    <w:next w:val="Normal"/>
    <w:uiPriority w:val="37"/>
    <w:semiHidden/>
    <w:unhideWhenUsed/>
    <w:rsid w:val="00382B5A"/>
  </w:style>
  <w:style w:type="character" w:styleId="BookTitle">
    <w:name w:val="Book Title"/>
    <w:basedOn w:val="DefaultParagraphFont"/>
    <w:uiPriority w:val="33"/>
    <w:qFormat/>
    <w:rsid w:val="00382B5A"/>
    <w:rPr>
      <w:b/>
      <w:bCs/>
      <w:smallCaps/>
      <w:noProof w:val="0"/>
      <w:spacing w:val="5"/>
      <w:lang w:val="en-GB"/>
    </w:rPr>
  </w:style>
  <w:style w:type="table" w:styleId="ColorfulGrid">
    <w:name w:val="Colorful Grid"/>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82B5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82B5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382B5A"/>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82B5A"/>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82B5A"/>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82B5A"/>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82B5A"/>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82B5A"/>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82B5A"/>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382B5A"/>
    <w:rPr>
      <w:b/>
      <w:bCs/>
    </w:rPr>
  </w:style>
  <w:style w:type="character" w:customStyle="1" w:styleId="CommentTextChar">
    <w:name w:val="Comment Text Char"/>
    <w:basedOn w:val="DefaultParagraphFont"/>
    <w:link w:val="CommentText"/>
    <w:semiHidden/>
    <w:rsid w:val="00382B5A"/>
    <w:rPr>
      <w:rFonts w:ascii="Verdana" w:hAnsi="Verdana"/>
      <w:noProof w:val="0"/>
      <w:lang w:val="en-GB"/>
    </w:rPr>
  </w:style>
  <w:style w:type="character" w:customStyle="1" w:styleId="CommentSubjectChar">
    <w:name w:val="Comment Subject Char"/>
    <w:basedOn w:val="CommentTextChar"/>
    <w:link w:val="CommentSubject"/>
    <w:rsid w:val="00382B5A"/>
    <w:rPr>
      <w:rFonts w:ascii="Verdana" w:hAnsi="Verdana"/>
      <w:b/>
      <w:bCs/>
      <w:noProof w:val="0"/>
      <w:lang w:val="en-GB"/>
    </w:rPr>
  </w:style>
  <w:style w:type="table" w:styleId="DarkList">
    <w:name w:val="Dark List"/>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82B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rsid w:val="00382B5A"/>
  </w:style>
  <w:style w:type="character" w:customStyle="1" w:styleId="E-mailSignatureChar">
    <w:name w:val="E-mail Signature Char"/>
    <w:basedOn w:val="DefaultParagraphFont"/>
    <w:link w:val="E-mailSignature"/>
    <w:rsid w:val="00382B5A"/>
    <w:rPr>
      <w:rFonts w:ascii="Verdana" w:hAnsi="Verdana"/>
      <w:noProof w:val="0"/>
      <w:sz w:val="17"/>
      <w:lang w:val="en-GB"/>
    </w:rPr>
  </w:style>
  <w:style w:type="character" w:styleId="HTMLAcronym">
    <w:name w:val="HTML Acronym"/>
    <w:basedOn w:val="DefaultParagraphFont"/>
    <w:rsid w:val="00382B5A"/>
    <w:rPr>
      <w:noProof w:val="0"/>
      <w:lang w:val="en-GB"/>
    </w:rPr>
  </w:style>
  <w:style w:type="paragraph" w:styleId="HTMLAddress">
    <w:name w:val="HTML Address"/>
    <w:basedOn w:val="Normal"/>
    <w:link w:val="HTMLAddressChar"/>
    <w:rsid w:val="00382B5A"/>
    <w:rPr>
      <w:i/>
      <w:iCs/>
    </w:rPr>
  </w:style>
  <w:style w:type="character" w:customStyle="1" w:styleId="HTMLAddressChar">
    <w:name w:val="HTML Address Char"/>
    <w:basedOn w:val="DefaultParagraphFont"/>
    <w:link w:val="HTMLAddress"/>
    <w:rsid w:val="00382B5A"/>
    <w:rPr>
      <w:rFonts w:ascii="Verdana" w:hAnsi="Verdana"/>
      <w:i/>
      <w:iCs/>
      <w:noProof w:val="0"/>
      <w:sz w:val="17"/>
      <w:lang w:val="en-GB"/>
    </w:rPr>
  </w:style>
  <w:style w:type="character" w:styleId="HTMLCite">
    <w:name w:val="HTML Cite"/>
    <w:basedOn w:val="DefaultParagraphFont"/>
    <w:rsid w:val="00382B5A"/>
    <w:rPr>
      <w:i/>
      <w:iCs/>
      <w:noProof w:val="0"/>
      <w:lang w:val="en-GB"/>
    </w:rPr>
  </w:style>
  <w:style w:type="character" w:styleId="HTMLKeyboard">
    <w:name w:val="HTML Keyboard"/>
    <w:basedOn w:val="DefaultParagraphFont"/>
    <w:rsid w:val="00382B5A"/>
    <w:rPr>
      <w:rFonts w:ascii="Courier New" w:hAnsi="Courier New" w:cs="Courier New"/>
      <w:noProof w:val="0"/>
      <w:sz w:val="20"/>
      <w:szCs w:val="20"/>
      <w:lang w:val="en-GB"/>
    </w:rPr>
  </w:style>
  <w:style w:type="paragraph" w:styleId="HTMLPreformatted">
    <w:name w:val="HTML Preformatted"/>
    <w:basedOn w:val="Normal"/>
    <w:link w:val="HTMLPreformattedChar"/>
    <w:rsid w:val="00382B5A"/>
    <w:rPr>
      <w:rFonts w:ascii="Courier New" w:hAnsi="Courier New" w:cs="Courier New"/>
      <w:sz w:val="20"/>
    </w:rPr>
  </w:style>
  <w:style w:type="character" w:customStyle="1" w:styleId="HTMLPreformattedChar">
    <w:name w:val="HTML Preformatted Char"/>
    <w:basedOn w:val="DefaultParagraphFont"/>
    <w:link w:val="HTMLPreformatted"/>
    <w:rsid w:val="00382B5A"/>
    <w:rPr>
      <w:rFonts w:ascii="Courier New" w:hAnsi="Courier New" w:cs="Courier New"/>
      <w:noProof w:val="0"/>
      <w:lang w:val="en-GB"/>
    </w:rPr>
  </w:style>
  <w:style w:type="character" w:styleId="HTMLSample">
    <w:name w:val="HTML Sample"/>
    <w:basedOn w:val="DefaultParagraphFont"/>
    <w:rsid w:val="00382B5A"/>
    <w:rPr>
      <w:rFonts w:ascii="Courier New" w:hAnsi="Courier New" w:cs="Courier New"/>
      <w:noProof w:val="0"/>
      <w:lang w:val="en-GB"/>
    </w:rPr>
  </w:style>
  <w:style w:type="character" w:styleId="HTMLTypewriter">
    <w:name w:val="HTML Typewriter"/>
    <w:basedOn w:val="DefaultParagraphFont"/>
    <w:rsid w:val="00382B5A"/>
    <w:rPr>
      <w:rFonts w:ascii="Courier New" w:hAnsi="Courier New" w:cs="Courier New"/>
      <w:noProof w:val="0"/>
      <w:sz w:val="20"/>
      <w:szCs w:val="20"/>
      <w:lang w:val="en-GB"/>
    </w:rPr>
  </w:style>
  <w:style w:type="character" w:styleId="IntenseEmphasis">
    <w:name w:val="Intense Emphasis"/>
    <w:basedOn w:val="DefaultParagraphFont"/>
    <w:uiPriority w:val="21"/>
    <w:qFormat/>
    <w:rsid w:val="00382B5A"/>
    <w:rPr>
      <w:b/>
      <w:bCs/>
      <w:i/>
      <w:iCs/>
      <w:noProof w:val="0"/>
      <w:color w:val="4F81BD" w:themeColor="accent1"/>
      <w:lang w:val="en-GB"/>
    </w:rPr>
  </w:style>
  <w:style w:type="paragraph" w:styleId="IntenseQuote">
    <w:name w:val="Intense Quote"/>
    <w:basedOn w:val="Normal"/>
    <w:next w:val="Normal"/>
    <w:link w:val="IntenseQuoteChar"/>
    <w:uiPriority w:val="30"/>
    <w:qFormat/>
    <w:rsid w:val="00382B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82B5A"/>
    <w:rPr>
      <w:rFonts w:ascii="Verdana" w:hAnsi="Verdana"/>
      <w:b/>
      <w:bCs/>
      <w:i/>
      <w:iCs/>
      <w:noProof w:val="0"/>
      <w:color w:val="4F81BD" w:themeColor="accent1"/>
      <w:sz w:val="17"/>
      <w:lang w:val="en-GB"/>
    </w:rPr>
  </w:style>
  <w:style w:type="character" w:styleId="IntenseReference">
    <w:name w:val="Intense Reference"/>
    <w:basedOn w:val="DefaultParagraphFont"/>
    <w:uiPriority w:val="32"/>
    <w:qFormat/>
    <w:rsid w:val="00382B5A"/>
    <w:rPr>
      <w:b/>
      <w:bCs/>
      <w:smallCaps/>
      <w:noProof w:val="0"/>
      <w:color w:val="C0504D" w:themeColor="accent2"/>
      <w:spacing w:val="5"/>
      <w:u w:val="single"/>
      <w:lang w:val="en-GB"/>
    </w:rPr>
  </w:style>
  <w:style w:type="table" w:styleId="LightGrid">
    <w:name w:val="Light Grid"/>
    <w:basedOn w:val="TableNormal"/>
    <w:uiPriority w:val="62"/>
    <w:rsid w:val="00382B5A"/>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82B5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82B5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82B5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82B5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82B5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82B5A"/>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382B5A"/>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82B5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82B5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82B5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82B5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82B5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82B5A"/>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382B5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82B5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82B5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82B5A"/>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82B5A"/>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82B5A"/>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82B5A"/>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82B5A"/>
    <w:pPr>
      <w:ind w:left="708"/>
    </w:pPr>
  </w:style>
  <w:style w:type="table" w:styleId="MediumGrid1">
    <w:name w:val="Medium Grid 1"/>
    <w:basedOn w:val="TableNormal"/>
    <w:uiPriority w:val="67"/>
    <w:rsid w:val="00382B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82B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82B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82B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82B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82B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82B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82B5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382B5A"/>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82B5A"/>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82B5A"/>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82B5A"/>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82B5A"/>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82B5A"/>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82B5A"/>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82B5A"/>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82B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82B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82B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82B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82B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82B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82B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82B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382B5A"/>
    <w:pPr>
      <w:tabs>
        <w:tab w:val="left" w:pos="0"/>
        <w:tab w:val="left" w:pos="794"/>
        <w:tab w:val="left" w:pos="1588"/>
        <w:tab w:val="left" w:pos="2381"/>
        <w:tab w:val="left" w:pos="3175"/>
        <w:tab w:val="left" w:pos="3969"/>
        <w:tab w:val="left" w:pos="4763"/>
        <w:tab w:val="left" w:pos="5557"/>
        <w:tab w:val="left" w:pos="6350"/>
        <w:tab w:val="left" w:pos="7144"/>
      </w:tabs>
    </w:pPr>
    <w:rPr>
      <w:rFonts w:ascii="Verdana" w:hAnsi="Verdana"/>
      <w:sz w:val="17"/>
      <w:lang w:val="en-GB"/>
    </w:rPr>
  </w:style>
  <w:style w:type="paragraph" w:styleId="NormalWeb">
    <w:name w:val="Normal (Web)"/>
    <w:basedOn w:val="Normal"/>
    <w:uiPriority w:val="99"/>
    <w:rsid w:val="00382B5A"/>
    <w:rPr>
      <w:rFonts w:ascii="Times New Roman" w:hAnsi="Times New Roman"/>
      <w:sz w:val="24"/>
      <w:szCs w:val="24"/>
    </w:rPr>
  </w:style>
  <w:style w:type="character" w:styleId="PlaceholderText">
    <w:name w:val="Placeholder Text"/>
    <w:basedOn w:val="DefaultParagraphFont"/>
    <w:uiPriority w:val="99"/>
    <w:semiHidden/>
    <w:rsid w:val="00382B5A"/>
    <w:rPr>
      <w:noProof w:val="0"/>
      <w:color w:val="808080"/>
      <w:lang w:val="en-GB"/>
    </w:rPr>
  </w:style>
  <w:style w:type="paragraph" w:styleId="Quote">
    <w:name w:val="Quote"/>
    <w:basedOn w:val="Normal"/>
    <w:next w:val="Normal"/>
    <w:link w:val="QuoteChar"/>
    <w:uiPriority w:val="29"/>
    <w:qFormat/>
    <w:rsid w:val="00382B5A"/>
    <w:rPr>
      <w:i/>
      <w:iCs/>
      <w:color w:val="000000" w:themeColor="text1"/>
    </w:rPr>
  </w:style>
  <w:style w:type="character" w:customStyle="1" w:styleId="QuoteChar">
    <w:name w:val="Quote Char"/>
    <w:basedOn w:val="DefaultParagraphFont"/>
    <w:link w:val="Quote"/>
    <w:uiPriority w:val="29"/>
    <w:rsid w:val="00382B5A"/>
    <w:rPr>
      <w:rFonts w:ascii="Verdana" w:hAnsi="Verdana"/>
      <w:i/>
      <w:iCs/>
      <w:noProof w:val="0"/>
      <w:color w:val="000000" w:themeColor="text1"/>
      <w:sz w:val="17"/>
      <w:lang w:val="en-GB"/>
    </w:rPr>
  </w:style>
  <w:style w:type="character" w:styleId="SubtleEmphasis">
    <w:name w:val="Subtle Emphasis"/>
    <w:basedOn w:val="DefaultParagraphFont"/>
    <w:uiPriority w:val="19"/>
    <w:qFormat/>
    <w:rsid w:val="00382B5A"/>
    <w:rPr>
      <w:i/>
      <w:iCs/>
      <w:noProof w:val="0"/>
      <w:color w:val="808080" w:themeColor="text1" w:themeTint="7F"/>
      <w:lang w:val="en-GB"/>
    </w:rPr>
  </w:style>
  <w:style w:type="character" w:styleId="SubtleReference">
    <w:name w:val="Subtle Reference"/>
    <w:basedOn w:val="DefaultParagraphFont"/>
    <w:uiPriority w:val="31"/>
    <w:qFormat/>
    <w:rsid w:val="00382B5A"/>
    <w:rPr>
      <w:smallCaps/>
      <w:noProof w:val="0"/>
      <w:color w:val="C0504D" w:themeColor="accent2"/>
      <w:u w:val="single"/>
      <w:lang w:val="en-GB"/>
    </w:rPr>
  </w:style>
  <w:style w:type="table" w:styleId="Table3Deffects1">
    <w:name w:val="Table 3D effect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82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382B5A"/>
    <w:pPr>
      <w:keepNext/>
      <w:numPr>
        <w:numId w:val="0"/>
      </w:numPr>
      <w:tabs>
        <w:tab w:val="clear" w:pos="924"/>
        <w:tab w:val="left" w:pos="794"/>
      </w:tabs>
      <w:spacing w:before="240" w:after="60" w:line="240" w:lineRule="atLeast"/>
      <w:outlineLvl w:val="9"/>
    </w:pPr>
    <w:rPr>
      <w:rFonts w:asciiTheme="majorHAnsi" w:eastAsiaTheme="majorEastAsia" w:hAnsiTheme="majorHAnsi" w:cstheme="majorBidi"/>
      <w:kern w:val="32"/>
      <w:position w:val="0"/>
      <w:sz w:val="32"/>
      <w:szCs w:val="32"/>
    </w:rPr>
  </w:style>
  <w:style w:type="character" w:customStyle="1" w:styleId="HeaderChar">
    <w:name w:val="Header Char"/>
    <w:basedOn w:val="DefaultParagraphFont"/>
    <w:link w:val="Header"/>
    <w:uiPriority w:val="99"/>
    <w:rsid w:val="00EC0BD5"/>
    <w:rPr>
      <w:rFonts w:ascii="Verdana" w:hAnsi="Verdana"/>
      <w:sz w:val="17"/>
      <w:lang w:val="en-GB"/>
    </w:rPr>
  </w:style>
  <w:style w:type="character" w:customStyle="1" w:styleId="FooterChar">
    <w:name w:val="Footer Char"/>
    <w:basedOn w:val="DefaultParagraphFont"/>
    <w:link w:val="Footer"/>
    <w:uiPriority w:val="99"/>
    <w:rsid w:val="00EC0BD5"/>
    <w:rPr>
      <w:rFonts w:ascii="Verdana" w:hAnsi="Verdana"/>
      <w:sz w:val="17"/>
      <w:lang w:val="en-GB"/>
    </w:rPr>
  </w:style>
  <w:style w:type="character" w:customStyle="1" w:styleId="FootnoteTextChar">
    <w:name w:val="Footnote Text Char"/>
    <w:basedOn w:val="DefaultParagraphFont"/>
    <w:link w:val="FootnoteText"/>
    <w:semiHidden/>
    <w:rsid w:val="006978C9"/>
    <w:rPr>
      <w:rFonts w:ascii="Verdana" w:hAnsi="Verdana"/>
      <w:sz w:val="1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8402">
      <w:bodyDiv w:val="1"/>
      <w:marLeft w:val="0"/>
      <w:marRight w:val="0"/>
      <w:marTop w:val="0"/>
      <w:marBottom w:val="0"/>
      <w:divBdr>
        <w:top w:val="none" w:sz="0" w:space="0" w:color="auto"/>
        <w:left w:val="none" w:sz="0" w:space="0" w:color="auto"/>
        <w:bottom w:val="none" w:sz="0" w:space="0" w:color="auto"/>
        <w:right w:val="none" w:sz="0" w:space="0" w:color="auto"/>
      </w:divBdr>
    </w:div>
    <w:div w:id="811562812">
      <w:bodyDiv w:val="1"/>
      <w:marLeft w:val="0"/>
      <w:marRight w:val="0"/>
      <w:marTop w:val="0"/>
      <w:marBottom w:val="0"/>
      <w:divBdr>
        <w:top w:val="none" w:sz="0" w:space="0" w:color="auto"/>
        <w:left w:val="none" w:sz="0" w:space="0" w:color="auto"/>
        <w:bottom w:val="none" w:sz="0" w:space="0" w:color="auto"/>
        <w:right w:val="none" w:sz="0" w:space="0" w:color="auto"/>
      </w:divBdr>
    </w:div>
    <w:div w:id="830755644">
      <w:bodyDiv w:val="1"/>
      <w:marLeft w:val="0"/>
      <w:marRight w:val="0"/>
      <w:marTop w:val="0"/>
      <w:marBottom w:val="0"/>
      <w:divBdr>
        <w:top w:val="none" w:sz="0" w:space="0" w:color="auto"/>
        <w:left w:val="none" w:sz="0" w:space="0" w:color="auto"/>
        <w:bottom w:val="none" w:sz="0" w:space="0" w:color="auto"/>
        <w:right w:val="none" w:sz="0" w:space="0" w:color="auto"/>
      </w:divBdr>
    </w:div>
    <w:div w:id="917903046">
      <w:bodyDiv w:val="1"/>
      <w:marLeft w:val="0"/>
      <w:marRight w:val="0"/>
      <w:marTop w:val="0"/>
      <w:marBottom w:val="0"/>
      <w:divBdr>
        <w:top w:val="none" w:sz="0" w:space="0" w:color="auto"/>
        <w:left w:val="none" w:sz="0" w:space="0" w:color="auto"/>
        <w:bottom w:val="none" w:sz="0" w:space="0" w:color="auto"/>
        <w:right w:val="none" w:sz="0" w:space="0" w:color="auto"/>
      </w:divBdr>
    </w:div>
    <w:div w:id="1028917242">
      <w:bodyDiv w:val="1"/>
      <w:marLeft w:val="0"/>
      <w:marRight w:val="0"/>
      <w:marTop w:val="0"/>
      <w:marBottom w:val="0"/>
      <w:divBdr>
        <w:top w:val="none" w:sz="0" w:space="0" w:color="auto"/>
        <w:left w:val="none" w:sz="0" w:space="0" w:color="auto"/>
        <w:bottom w:val="none" w:sz="0" w:space="0" w:color="auto"/>
        <w:right w:val="none" w:sz="0" w:space="0" w:color="auto"/>
      </w:divBdr>
    </w:div>
    <w:div w:id="1066420156">
      <w:bodyDiv w:val="1"/>
      <w:marLeft w:val="0"/>
      <w:marRight w:val="0"/>
      <w:marTop w:val="0"/>
      <w:marBottom w:val="0"/>
      <w:divBdr>
        <w:top w:val="none" w:sz="0" w:space="0" w:color="auto"/>
        <w:left w:val="none" w:sz="0" w:space="0" w:color="auto"/>
        <w:bottom w:val="none" w:sz="0" w:space="0" w:color="auto"/>
        <w:right w:val="none" w:sz="0" w:space="0" w:color="auto"/>
      </w:divBdr>
    </w:div>
    <w:div w:id="1656060175">
      <w:bodyDiv w:val="1"/>
      <w:marLeft w:val="0"/>
      <w:marRight w:val="0"/>
      <w:marTop w:val="0"/>
      <w:marBottom w:val="0"/>
      <w:divBdr>
        <w:top w:val="none" w:sz="0" w:space="0" w:color="auto"/>
        <w:left w:val="none" w:sz="0" w:space="0" w:color="auto"/>
        <w:bottom w:val="none" w:sz="0" w:space="0" w:color="auto"/>
        <w:right w:val="none" w:sz="0" w:space="0" w:color="auto"/>
      </w:divBdr>
    </w:div>
    <w:div w:id="18468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Word_Document1.docx"/></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30AA1BFDC8478DB88A45B114601241"/>
        <w:category>
          <w:name w:val="General"/>
          <w:gallery w:val="placeholder"/>
        </w:category>
        <w:types>
          <w:type w:val="bbPlcHdr"/>
        </w:types>
        <w:behaviors>
          <w:behavior w:val="content"/>
        </w:behaviors>
        <w:guid w:val="{36D9C8EC-17F4-4775-9C5E-43903C18A7FA}"/>
      </w:docPartPr>
      <w:docPartBody>
        <w:p w:rsidR="00DE2F40" w:rsidRDefault="00BB6E3D" w:rsidP="00BB6E3D">
          <w:pPr>
            <w:pStyle w:val="7B30AA1BFDC8478DB88A45B11460124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BB6E3D"/>
    <w:rsid w:val="0008141E"/>
    <w:rsid w:val="00100D7E"/>
    <w:rsid w:val="001C1C3A"/>
    <w:rsid w:val="002500EB"/>
    <w:rsid w:val="0030142F"/>
    <w:rsid w:val="003C2A71"/>
    <w:rsid w:val="00433057"/>
    <w:rsid w:val="004F64BC"/>
    <w:rsid w:val="0058149A"/>
    <w:rsid w:val="005C021B"/>
    <w:rsid w:val="00692DDC"/>
    <w:rsid w:val="006A1469"/>
    <w:rsid w:val="006B6B19"/>
    <w:rsid w:val="006C26A6"/>
    <w:rsid w:val="007207DF"/>
    <w:rsid w:val="0091075D"/>
    <w:rsid w:val="009337A1"/>
    <w:rsid w:val="009747B0"/>
    <w:rsid w:val="00981872"/>
    <w:rsid w:val="009D54DF"/>
    <w:rsid w:val="00A21239"/>
    <w:rsid w:val="00AB5B98"/>
    <w:rsid w:val="00BB6E3D"/>
    <w:rsid w:val="00BD0738"/>
    <w:rsid w:val="00C0644B"/>
    <w:rsid w:val="00C56AFB"/>
    <w:rsid w:val="00D909D6"/>
    <w:rsid w:val="00DE2F40"/>
    <w:rsid w:val="00E363CB"/>
    <w:rsid w:val="00E54B30"/>
    <w:rsid w:val="00F446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F85C1CE90143FF96B2599F0481BE3D">
    <w:name w:val="50F85C1CE90143FF96B2599F0481BE3D"/>
    <w:rsid w:val="00BB6E3D"/>
  </w:style>
  <w:style w:type="paragraph" w:customStyle="1" w:styleId="7B30AA1BFDC8478DB88A45B114601241">
    <w:name w:val="7B30AA1BFDC8478DB88A45B114601241"/>
    <w:rsid w:val="00BB6E3D"/>
  </w:style>
  <w:style w:type="paragraph" w:customStyle="1" w:styleId="C8AED85F86DF4FED9886A1F783FF765D">
    <w:name w:val="C8AED85F86DF4FED9886A1F783FF765D"/>
    <w:rsid w:val="00F44654"/>
  </w:style>
  <w:style w:type="paragraph" w:customStyle="1" w:styleId="B4DF77D386EF405089AA8F13796BD83F">
    <w:name w:val="B4DF77D386EF405089AA8F13796BD83F"/>
    <w:rsid w:val="00F44654"/>
  </w:style>
  <w:style w:type="paragraph" w:customStyle="1" w:styleId="AFDE6CD9290F4DF089E82BEEAD8B9FBC">
    <w:name w:val="AFDE6CD9290F4DF089E82BEEAD8B9FBC"/>
    <w:rsid w:val="00F44654"/>
  </w:style>
  <w:style w:type="paragraph" w:customStyle="1" w:styleId="B4519E7D011A4C4BA213F41370E4F91F">
    <w:name w:val="B4519E7D011A4C4BA213F41370E4F91F"/>
    <w:rsid w:val="00F44654"/>
  </w:style>
  <w:style w:type="paragraph" w:customStyle="1" w:styleId="961B1A60D4D14DC598BB976DB32677DA">
    <w:name w:val="961B1A60D4D14DC598BB976DB32677DA"/>
    <w:rsid w:val="00F44654"/>
  </w:style>
  <w:style w:type="paragraph" w:customStyle="1" w:styleId="9008C262C3744AFE8E604077753E3B3C">
    <w:name w:val="9008C262C3744AFE8E604077753E3B3C"/>
    <w:rsid w:val="00F446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1CF0B-1F8D-4A9B-A2A3-C61D706E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10990</Words>
  <Characters>62649</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Minutes.dot</vt:lpstr>
    </vt:vector>
  </TitlesOfParts>
  <Company/>
  <LinksUpToDate>false</LinksUpToDate>
  <CharactersWithSpaces>73493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Minutes.dot</dc:title>
  <dc:subject>Minutes</dc:subject>
  <dc:creator>Steven</dc:creator>
  <cp:lastModifiedBy>Steven</cp:lastModifiedBy>
  <cp:revision>2</cp:revision>
  <cp:lastPrinted>2013-11-22T05:58:00Z</cp:lastPrinted>
  <dcterms:created xsi:type="dcterms:W3CDTF">2014-06-18T09:07:00Z</dcterms:created>
  <dcterms:modified xsi:type="dcterms:W3CDTF">2014-06-18T09:07:00Z</dcterms:modified>
</cp:coreProperties>
</file>